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2396CD" w14:textId="2177CA59" w:rsidR="00490986" w:rsidRPr="00490986" w:rsidRDefault="00490986" w:rsidP="00490986">
      <w:pPr>
        <w:spacing w:after="200" w:line="276" w:lineRule="auto"/>
        <w:ind w:firstLine="851"/>
        <w:jc w:val="center"/>
        <w:rPr>
          <w:rFonts w:ascii="Times New Roman" w:eastAsia="Calibri" w:hAnsi="Times New Roman" w:cs="Times New Roman"/>
          <w:b/>
          <w:sz w:val="24"/>
          <w:szCs w:val="24"/>
        </w:rPr>
      </w:pPr>
      <w:r w:rsidRPr="00490986">
        <w:rPr>
          <w:rFonts w:ascii="Times New Roman" w:eastAsia="Calibri" w:hAnsi="Times New Roman" w:cs="Times New Roman"/>
          <w:b/>
          <w:sz w:val="24"/>
          <w:szCs w:val="24"/>
        </w:rPr>
        <w:t>1. Пояснительная записка</w:t>
      </w:r>
    </w:p>
    <w:p w14:paraId="065CDE7D" w14:textId="77777777" w:rsidR="00490986" w:rsidRPr="00490986" w:rsidRDefault="00490986" w:rsidP="0049098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Учебный (элективный) курс </w:t>
      </w:r>
      <w:r w:rsidRPr="00490986">
        <w:rPr>
          <w:rFonts w:ascii="Times New Roman" w:eastAsia="Calibri" w:hAnsi="Times New Roman" w:cs="Times New Roman"/>
          <w:b/>
          <w:bCs/>
          <w:color w:val="000000"/>
          <w:sz w:val="24"/>
          <w:szCs w:val="24"/>
          <w:lang w:eastAsia="ru-RU"/>
        </w:rPr>
        <w:t xml:space="preserve">«Химия: теория и практика» </w:t>
      </w:r>
      <w:r w:rsidRPr="00490986">
        <w:rPr>
          <w:rFonts w:ascii="Times New Roman" w:eastAsia="Calibri" w:hAnsi="Times New Roman" w:cs="Times New Roman"/>
          <w:color w:val="000000"/>
          <w:sz w:val="24"/>
          <w:szCs w:val="24"/>
          <w:lang w:eastAsia="ru-RU"/>
        </w:rPr>
        <w:t xml:space="preserve">создан в целях обеспечения принципа вариативности и учета индивидуальных потребностей обучающихся и призван реализовать следующую функцию – восполнить изучение предмета «Химия», не включенного в учебный план общеобразовательной организации в предметную область «Естественные науки» как обязательный предмет в соответствие в выбранным профилем обучения. </w:t>
      </w:r>
    </w:p>
    <w:p w14:paraId="33D014BD" w14:textId="77777777" w:rsidR="00490986" w:rsidRPr="00490986" w:rsidRDefault="00490986" w:rsidP="0049098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Учебный (элективный) курс </w:t>
      </w:r>
      <w:r w:rsidRPr="00490986">
        <w:rPr>
          <w:rFonts w:ascii="Times New Roman" w:eastAsia="Calibri" w:hAnsi="Times New Roman" w:cs="Times New Roman"/>
          <w:b/>
          <w:bCs/>
          <w:color w:val="000000"/>
          <w:sz w:val="24"/>
          <w:szCs w:val="24"/>
          <w:lang w:eastAsia="ru-RU"/>
        </w:rPr>
        <w:t xml:space="preserve">«Химия: теория и практика» </w:t>
      </w:r>
      <w:r w:rsidRPr="00490986">
        <w:rPr>
          <w:rFonts w:ascii="Times New Roman" w:eastAsia="Calibri" w:hAnsi="Times New Roman" w:cs="Times New Roman"/>
          <w:color w:val="000000"/>
          <w:sz w:val="24"/>
          <w:szCs w:val="24"/>
          <w:lang w:eastAsia="ru-RU"/>
        </w:rPr>
        <w:t xml:space="preserve">на уровне среднего общего образования является курсом по выбору обучающихся в предметной области «Естественные науки». </w:t>
      </w:r>
    </w:p>
    <w:p w14:paraId="50B85A65" w14:textId="77777777" w:rsidR="00490986" w:rsidRPr="00490986" w:rsidRDefault="00490986" w:rsidP="0049098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Программа учебного (элективного) курса </w:t>
      </w:r>
      <w:r w:rsidRPr="00490986">
        <w:rPr>
          <w:rFonts w:ascii="Times New Roman" w:eastAsia="Calibri" w:hAnsi="Times New Roman" w:cs="Times New Roman"/>
          <w:b/>
          <w:bCs/>
          <w:color w:val="000000"/>
          <w:sz w:val="24"/>
          <w:szCs w:val="24"/>
          <w:lang w:eastAsia="ru-RU"/>
        </w:rPr>
        <w:t xml:space="preserve">«Химия: теория и практика» </w:t>
      </w:r>
      <w:r w:rsidRPr="00490986">
        <w:rPr>
          <w:rFonts w:ascii="Times New Roman" w:eastAsia="Calibri" w:hAnsi="Times New Roman" w:cs="Times New Roman"/>
          <w:color w:val="000000"/>
          <w:sz w:val="24"/>
          <w:szCs w:val="24"/>
          <w:lang w:eastAsia="ru-RU"/>
        </w:rPr>
        <w:t xml:space="preserve">для образовательных организаций, реализующих программы среднего общего образования (далее – Программа), разработана в соответствии со следующими нормативно-правовыми документами: </w:t>
      </w:r>
    </w:p>
    <w:p w14:paraId="4B70B653" w14:textId="77777777" w:rsidR="00490986" w:rsidRPr="00490986" w:rsidRDefault="00490986" w:rsidP="00490986">
      <w:pPr>
        <w:autoSpaceDE w:val="0"/>
        <w:autoSpaceDN w:val="0"/>
        <w:adjustRightInd w:val="0"/>
        <w:spacing w:after="55" w:line="240" w:lineRule="auto"/>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sym w:font="Times New Roman" w:char="F02D"/>
      </w:r>
      <w:r w:rsidRPr="00490986">
        <w:rPr>
          <w:rFonts w:ascii="Times New Roman" w:eastAsia="Calibri" w:hAnsi="Times New Roman" w:cs="Times New Roman"/>
          <w:color w:val="000000"/>
          <w:sz w:val="24"/>
          <w:szCs w:val="24"/>
          <w:lang w:eastAsia="ru-RU"/>
        </w:rPr>
        <w:t xml:space="preserve"> Федеральный закон Российской Федерации от 29 декабря 2012 года № 273-ФЗ «Об образовании в Российской Федерации» (с изменениями и дополнениями); </w:t>
      </w:r>
    </w:p>
    <w:p w14:paraId="6E3B0248" w14:textId="77777777" w:rsidR="00490986" w:rsidRPr="00490986" w:rsidRDefault="00490986" w:rsidP="00490986">
      <w:pPr>
        <w:autoSpaceDE w:val="0"/>
        <w:autoSpaceDN w:val="0"/>
        <w:adjustRightInd w:val="0"/>
        <w:spacing w:after="55" w:line="240" w:lineRule="auto"/>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sym w:font="Times New Roman" w:char="F02D"/>
      </w:r>
      <w:r w:rsidRPr="00490986">
        <w:rPr>
          <w:rFonts w:ascii="Times New Roman" w:eastAsia="Calibri" w:hAnsi="Times New Roman" w:cs="Times New Roman"/>
          <w:color w:val="000000"/>
          <w:sz w:val="24"/>
          <w:szCs w:val="24"/>
          <w:lang w:eastAsia="ru-RU"/>
        </w:rPr>
        <w:t xml:space="preserve">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утвержденным приказом Минобрнауки России от 30.08.2013 года № 1015 (с изменениями и дополнениями); </w:t>
      </w:r>
    </w:p>
    <w:p w14:paraId="68D37958" w14:textId="77777777" w:rsidR="00490986" w:rsidRPr="00490986" w:rsidRDefault="00490986" w:rsidP="0049098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sym w:font="Times New Roman" w:char="F02D"/>
      </w:r>
      <w:r w:rsidRPr="00490986">
        <w:rPr>
          <w:rFonts w:ascii="Times New Roman" w:eastAsia="Calibri" w:hAnsi="Times New Roman" w:cs="Times New Roman"/>
          <w:color w:val="000000"/>
          <w:sz w:val="24"/>
          <w:szCs w:val="24"/>
          <w:lang w:eastAsia="ru-RU"/>
        </w:rPr>
        <w:t xml:space="preserve"> СанПиН 2.4.2.2821-10 «Санитарно-эпидемиологические требования к условиям и организации обучения в общеобразовательных учреждениях» (далее – СанПиН), утвержденным постановлением Главного государственного санитарного врача РФ от 29.12.2010 № 189 (с изменениями и дополнениями). </w:t>
      </w:r>
    </w:p>
    <w:p w14:paraId="13E3021C" w14:textId="77777777" w:rsidR="00490986" w:rsidRPr="00490986" w:rsidRDefault="00490986" w:rsidP="0049098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14:paraId="06D4972F" w14:textId="77777777" w:rsidR="00490986" w:rsidRPr="00490986" w:rsidRDefault="00490986" w:rsidP="0049098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Программа учебного (элективного) курса обеспечивает: </w:t>
      </w:r>
    </w:p>
    <w:p w14:paraId="24B8A398" w14:textId="77777777" w:rsidR="00490986" w:rsidRPr="00490986" w:rsidRDefault="00490986" w:rsidP="0049098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удовлетворение индивидуальных запросов обучающихся; </w:t>
      </w:r>
    </w:p>
    <w:p w14:paraId="5A68B690" w14:textId="77777777" w:rsidR="00490986" w:rsidRPr="00490986" w:rsidRDefault="00490986" w:rsidP="0049098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общеобразовательную, общекультурную составляющую при получении среднего общего </w:t>
      </w:r>
      <w:proofErr w:type="spellStart"/>
      <w:proofErr w:type="gramStart"/>
      <w:r w:rsidRPr="00490986">
        <w:rPr>
          <w:rFonts w:ascii="Times New Roman" w:eastAsia="Calibri" w:hAnsi="Times New Roman" w:cs="Times New Roman"/>
          <w:color w:val="000000"/>
          <w:sz w:val="24"/>
          <w:szCs w:val="24"/>
          <w:lang w:eastAsia="ru-RU"/>
        </w:rPr>
        <w:t>образования;развитие</w:t>
      </w:r>
      <w:proofErr w:type="spellEnd"/>
      <w:proofErr w:type="gramEnd"/>
      <w:r w:rsidRPr="00490986">
        <w:rPr>
          <w:rFonts w:ascii="Times New Roman" w:eastAsia="Calibri" w:hAnsi="Times New Roman" w:cs="Times New Roman"/>
          <w:color w:val="000000"/>
          <w:sz w:val="24"/>
          <w:szCs w:val="24"/>
          <w:lang w:eastAsia="ru-RU"/>
        </w:rPr>
        <w:t xml:space="preserve"> личности обучающихся, их познавательных интересов, интеллектуальной и ценностно-смысловой сферы; </w:t>
      </w:r>
    </w:p>
    <w:p w14:paraId="7E30A2ED" w14:textId="77777777" w:rsidR="00490986" w:rsidRPr="00490986" w:rsidRDefault="00490986" w:rsidP="0049098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развитие навыков самообразования и </w:t>
      </w:r>
      <w:proofErr w:type="spellStart"/>
      <w:r w:rsidRPr="00490986">
        <w:rPr>
          <w:rFonts w:ascii="Times New Roman" w:eastAsia="Calibri" w:hAnsi="Times New Roman" w:cs="Times New Roman"/>
          <w:color w:val="000000"/>
          <w:sz w:val="24"/>
          <w:szCs w:val="24"/>
          <w:lang w:eastAsia="ru-RU"/>
        </w:rPr>
        <w:t>самопроектирования</w:t>
      </w:r>
      <w:proofErr w:type="spellEnd"/>
      <w:r w:rsidRPr="00490986">
        <w:rPr>
          <w:rFonts w:ascii="Times New Roman" w:eastAsia="Calibri" w:hAnsi="Times New Roman" w:cs="Times New Roman"/>
          <w:color w:val="000000"/>
          <w:sz w:val="24"/>
          <w:szCs w:val="24"/>
          <w:lang w:eastAsia="ru-RU"/>
        </w:rPr>
        <w:t xml:space="preserve">; </w:t>
      </w:r>
    </w:p>
    <w:p w14:paraId="2AE75E87" w14:textId="77777777" w:rsidR="00490986" w:rsidRPr="00490986" w:rsidRDefault="00490986" w:rsidP="0049098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углубление, расширение и систематизацию знаний в выбранной области научного знания или вида деятельности; </w:t>
      </w:r>
    </w:p>
    <w:p w14:paraId="09222169" w14:textId="77777777" w:rsidR="00490986" w:rsidRPr="00490986" w:rsidRDefault="00490986" w:rsidP="0049098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совершенствование имеющегося и приобретение нового опыта познавательной деятельности, профессионального самоопределения обучающихся. </w:t>
      </w:r>
    </w:p>
    <w:p w14:paraId="7D686DBE" w14:textId="77777777" w:rsidR="00490986" w:rsidRPr="00490986" w:rsidRDefault="00490986" w:rsidP="0049098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Программа конкретизирует содержание предмета «Химия» и дает примерное распределение учебных часов по содержательным компонентам и разделам/темам. </w:t>
      </w:r>
    </w:p>
    <w:p w14:paraId="2A46FF7F" w14:textId="77777777" w:rsidR="00490986" w:rsidRPr="00490986" w:rsidRDefault="00490986" w:rsidP="0049098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Данная программа гарантирует обеспечение единства образовательного пространства за счет преемственности, интеграции, предоставления равных возможностей и качества образования, может использоваться образовательной организацией при разработке образовательной программы конкретной организации. </w:t>
      </w:r>
    </w:p>
    <w:p w14:paraId="00C46D27" w14:textId="77777777" w:rsidR="00490986" w:rsidRPr="00490986" w:rsidRDefault="00490986" w:rsidP="0049098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Содержание Программы строится с учетом региональных особенностей, условий образовательных организаций, а также с учетом вовлечения обучающихся с ограниченными возможностями здоровья. </w:t>
      </w:r>
    </w:p>
    <w:p w14:paraId="0A9C259F" w14:textId="77777777" w:rsidR="00490986" w:rsidRPr="00490986" w:rsidRDefault="00490986" w:rsidP="0049098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i/>
          <w:iCs/>
          <w:color w:val="000000"/>
          <w:sz w:val="24"/>
          <w:szCs w:val="24"/>
          <w:lang w:eastAsia="ru-RU"/>
        </w:rPr>
        <w:t xml:space="preserve">Основная цель </w:t>
      </w:r>
      <w:r w:rsidRPr="00490986">
        <w:rPr>
          <w:rFonts w:ascii="Times New Roman" w:eastAsia="Calibri" w:hAnsi="Times New Roman" w:cs="Times New Roman"/>
          <w:color w:val="000000"/>
          <w:sz w:val="24"/>
          <w:szCs w:val="24"/>
          <w:lang w:eastAsia="ru-RU"/>
        </w:rPr>
        <w:t xml:space="preserve">изучения учебного (элективного) курса </w:t>
      </w:r>
      <w:r w:rsidRPr="00490986">
        <w:rPr>
          <w:rFonts w:ascii="Times New Roman" w:eastAsia="Calibri" w:hAnsi="Times New Roman" w:cs="Times New Roman"/>
          <w:b/>
          <w:bCs/>
          <w:color w:val="000000"/>
          <w:sz w:val="24"/>
          <w:szCs w:val="24"/>
          <w:lang w:eastAsia="ru-RU"/>
        </w:rPr>
        <w:t xml:space="preserve">«Химия: теория и практика» </w:t>
      </w:r>
    </w:p>
    <w:p w14:paraId="235BFDEF" w14:textId="77777777" w:rsidR="00490986" w:rsidRPr="00490986" w:rsidRDefault="00490986" w:rsidP="0049098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формирование представлений о химической составляющей естественно-научной картины мира, овладение важнейшими химическими понятиями, законами и теориями. </w:t>
      </w:r>
    </w:p>
    <w:p w14:paraId="1B298F82" w14:textId="77777777" w:rsidR="00490986" w:rsidRPr="00490986" w:rsidRDefault="00490986" w:rsidP="0049098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i/>
          <w:iCs/>
          <w:color w:val="000000"/>
          <w:sz w:val="24"/>
          <w:szCs w:val="24"/>
          <w:lang w:eastAsia="ru-RU"/>
        </w:rPr>
        <w:t>Основные задачи</w:t>
      </w:r>
      <w:r w:rsidRPr="00490986">
        <w:rPr>
          <w:rFonts w:ascii="Times New Roman" w:eastAsia="Calibri" w:hAnsi="Times New Roman" w:cs="Times New Roman"/>
          <w:color w:val="000000"/>
          <w:sz w:val="24"/>
          <w:szCs w:val="24"/>
          <w:lang w:eastAsia="ru-RU"/>
        </w:rPr>
        <w:t xml:space="preserve">: </w:t>
      </w:r>
    </w:p>
    <w:p w14:paraId="2473299C" w14:textId="77777777" w:rsidR="00490986" w:rsidRPr="00490986" w:rsidRDefault="00490986" w:rsidP="0049098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овладение методами научного познания для объяснения химических явлений и свойств веществ, оценки роли химии в развитии современных технологий и получении новых материалов; </w:t>
      </w:r>
    </w:p>
    <w:p w14:paraId="71100A6A" w14:textId="77777777" w:rsidR="00490986" w:rsidRPr="00490986" w:rsidRDefault="00490986" w:rsidP="0049098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воспитание убежденности в позитивной роли химии в жизни современного общества, необходимости грамотного отношения к своему здоровью и окружающей среде; </w:t>
      </w:r>
    </w:p>
    <w:p w14:paraId="0F6C8AAC" w14:textId="77777777" w:rsidR="00490986" w:rsidRPr="00490986" w:rsidRDefault="00490986" w:rsidP="00490986">
      <w:pPr>
        <w:spacing w:after="200" w:line="276" w:lineRule="auto"/>
        <w:ind w:firstLine="851"/>
        <w:jc w:val="both"/>
        <w:rPr>
          <w:rFonts w:ascii="Times New Roman" w:eastAsia="Calibri" w:hAnsi="Times New Roman" w:cs="Times New Roman"/>
          <w:color w:val="000000"/>
          <w:sz w:val="28"/>
          <w:szCs w:val="28"/>
          <w:lang w:eastAsia="ru-RU"/>
        </w:rPr>
      </w:pPr>
      <w:r w:rsidRPr="00490986">
        <w:rPr>
          <w:rFonts w:ascii="Times New Roman" w:eastAsia="Calibri" w:hAnsi="Times New Roman" w:cs="Times New Roman"/>
          <w:color w:val="000000"/>
          <w:sz w:val="24"/>
          <w:szCs w:val="24"/>
          <w:lang w:eastAsia="ru-RU"/>
        </w:rPr>
        <w:t>применение полученных знаний 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w:t>
      </w:r>
      <w:r w:rsidRPr="00490986">
        <w:rPr>
          <w:rFonts w:ascii="Times New Roman" w:eastAsia="Calibri" w:hAnsi="Times New Roman" w:cs="Times New Roman"/>
          <w:color w:val="000000"/>
          <w:sz w:val="28"/>
          <w:szCs w:val="28"/>
          <w:lang w:eastAsia="ru-RU"/>
        </w:rPr>
        <w:t xml:space="preserve"> </w:t>
      </w:r>
    </w:p>
    <w:p w14:paraId="60AF4FE2" w14:textId="77777777" w:rsidR="00490986" w:rsidRPr="00490986" w:rsidRDefault="00490986" w:rsidP="00490986">
      <w:pPr>
        <w:spacing w:after="200" w:line="276" w:lineRule="auto"/>
        <w:ind w:firstLine="851"/>
        <w:jc w:val="both"/>
        <w:rPr>
          <w:rFonts w:ascii="Times New Roman" w:eastAsia="Calibri" w:hAnsi="Times New Roman" w:cs="Times New Roman"/>
          <w:b/>
          <w:sz w:val="24"/>
          <w:szCs w:val="24"/>
        </w:rPr>
      </w:pPr>
      <w:r w:rsidRPr="00490986">
        <w:rPr>
          <w:rFonts w:ascii="Times New Roman" w:eastAsia="Calibri" w:hAnsi="Times New Roman" w:cs="Times New Roman"/>
          <w:b/>
          <w:sz w:val="24"/>
          <w:szCs w:val="24"/>
        </w:rPr>
        <w:lastRenderedPageBreak/>
        <w:t>2. Планируемые результаты освоения учебного предмета</w:t>
      </w:r>
    </w:p>
    <w:p w14:paraId="36F73B6D"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Планируемые результаты освоения программы учебного (элективного) курса «</w:t>
      </w:r>
      <w:r w:rsidRPr="00490986">
        <w:rPr>
          <w:rFonts w:ascii="Times New Roman" w:eastAsia="Calibri" w:hAnsi="Times New Roman" w:cs="Times New Roman"/>
          <w:b/>
          <w:bCs/>
          <w:color w:val="000000"/>
          <w:sz w:val="24"/>
          <w:szCs w:val="24"/>
          <w:lang w:eastAsia="ru-RU"/>
        </w:rPr>
        <w:t>Химия: теория и практика</w:t>
      </w:r>
      <w:r w:rsidRPr="00490986">
        <w:rPr>
          <w:rFonts w:ascii="Times New Roman" w:eastAsia="Calibri" w:hAnsi="Times New Roman" w:cs="Times New Roman"/>
          <w:color w:val="000000"/>
          <w:sz w:val="24"/>
          <w:szCs w:val="24"/>
          <w:lang w:eastAsia="ru-RU"/>
        </w:rPr>
        <w:t xml:space="preserve">» уточняют и конкретизируют общее понимание личностных, метапредметных и предметных результатов как с позиций организации их достижения в образовательной деятельности, так и с позиций оценки достижения этих результатов. </w:t>
      </w:r>
    </w:p>
    <w:p w14:paraId="45AF839D"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Результаты изучения учебного (элективного) курса по выбору обучающихся должны отражать: </w:t>
      </w:r>
    </w:p>
    <w:p w14:paraId="7958EEA8"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развитие личности обучающихся средствами предлагаемого для изучения учебного предмета, курса: развитие общей культуры обучающихся, их мировоззрения, ценностно-смысловых установок, развитие познавательных, регулятивных и коммуникативных способностей, готовности и способности к саморазвитию и профессиональному самоопределению; </w:t>
      </w:r>
    </w:p>
    <w:p w14:paraId="63C88DF4"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овладение систематическими знаниями и приобретение опыта осуществления целесообразной и результативной деятельности; </w:t>
      </w:r>
    </w:p>
    <w:p w14:paraId="1FFAAB46"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развитие способности к непрерывному самообразованию, овладению ключевыми компетентностями, составляющими основу умения: самостоятельному приобретению и интеграции знаний, коммуникации и сотрудничеству, эффективному решению (разрешению) проблем, осознанному использованию информационных и коммуникационных технологий, самоорганизации и саморегуляции; </w:t>
      </w:r>
    </w:p>
    <w:p w14:paraId="6E8969E7"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обеспечение академической мобильности и (или) возможности поддерживать избранное направление образования; </w:t>
      </w:r>
    </w:p>
    <w:p w14:paraId="28B0BC14"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обеспечение профессиональной ориентации обучающихся. </w:t>
      </w:r>
    </w:p>
    <w:p w14:paraId="1F2C1A2B"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i/>
          <w:iCs/>
          <w:color w:val="000000"/>
          <w:sz w:val="24"/>
          <w:szCs w:val="24"/>
          <w:lang w:eastAsia="ru-RU"/>
        </w:rPr>
        <w:t xml:space="preserve">Планируемые личностные результаты </w:t>
      </w:r>
    </w:p>
    <w:p w14:paraId="79F4A15C"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Личностные результаты включают: </w:t>
      </w:r>
    </w:p>
    <w:p w14:paraId="38DF3A09"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российскую гражданскую идентичность (идентификация себя в качестве гражданина России, гордость за достижения русских </w:t>
      </w:r>
      <w:proofErr w:type="spellStart"/>
      <w:r w:rsidRPr="00490986">
        <w:rPr>
          <w:rFonts w:ascii="Times New Roman" w:eastAsia="Calibri" w:hAnsi="Times New Roman" w:cs="Times New Roman"/>
          <w:color w:val="000000"/>
          <w:sz w:val="24"/>
          <w:szCs w:val="24"/>
          <w:lang w:eastAsia="ru-RU"/>
        </w:rPr>
        <w:t>учѐных</w:t>
      </w:r>
      <w:proofErr w:type="spellEnd"/>
      <w:r w:rsidRPr="00490986">
        <w:rPr>
          <w:rFonts w:ascii="Times New Roman" w:eastAsia="Calibri" w:hAnsi="Times New Roman" w:cs="Times New Roman"/>
          <w:color w:val="000000"/>
          <w:sz w:val="24"/>
          <w:szCs w:val="24"/>
          <w:lang w:eastAsia="ru-RU"/>
        </w:rPr>
        <w:t xml:space="preserve">, за русскую науку, осознание и ощущение личностной сопричастности судьбе российского народа). Осознанное, уважительное и доброжелательное отношение к истории, культуре, религии, традициям, языкам, ценностям народов России и народов мира; </w:t>
      </w:r>
    </w:p>
    <w:p w14:paraId="66C24F99"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сформированность целостного мировоззрения, соответствующего современному уровню развития науки и общественной практики; </w:t>
      </w:r>
    </w:p>
    <w:p w14:paraId="477482BD"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сформированность ценности здорового и безопасного образа жизни; индивидуальная и коллективная безопасность в чрезвычайных ситуациях; </w:t>
      </w:r>
    </w:p>
    <w:p w14:paraId="5BC8648D"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сформированность основ экологической культуры, соответствующей современному уровню экологического мышления; </w:t>
      </w:r>
    </w:p>
    <w:p w14:paraId="31C65189"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освоенность социальных норм, правил поведения, ролей и форм социальной жизни в группах и сообществах;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w:t>
      </w:r>
    </w:p>
    <w:p w14:paraId="2032C638"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w:t>
      </w:r>
    </w:p>
    <w:p w14:paraId="56EB16D4"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эстетическое, эмоционально-ценностное видение окружающего мира; способность к эмоционально-ценностному освоению мира. </w:t>
      </w:r>
    </w:p>
    <w:p w14:paraId="13D79D9B"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i/>
          <w:iCs/>
          <w:color w:val="000000"/>
          <w:sz w:val="24"/>
          <w:szCs w:val="24"/>
          <w:lang w:eastAsia="ru-RU"/>
        </w:rPr>
        <w:t xml:space="preserve">Планируемые метапредметные результаты </w:t>
      </w:r>
    </w:p>
    <w:p w14:paraId="51C60DF0"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Метапредметные результаты включают три группы универсальных учебных действий. </w:t>
      </w:r>
    </w:p>
    <w:p w14:paraId="361186BB"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i/>
          <w:iCs/>
          <w:color w:val="000000"/>
          <w:sz w:val="24"/>
          <w:szCs w:val="24"/>
          <w:lang w:eastAsia="ru-RU"/>
        </w:rPr>
        <w:t xml:space="preserve">Регулятивные универсальные учебные действия </w:t>
      </w:r>
    </w:p>
    <w:p w14:paraId="596A85E7"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самостоятельно определять цели, задавать параметры и критерии, по которым можно определить, что цель достигнута; </w:t>
      </w:r>
    </w:p>
    <w:p w14:paraId="669FE42E"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 </w:t>
      </w:r>
    </w:p>
    <w:p w14:paraId="1F019CD1"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ставить и формулировать собственные задачи в образовательной деятельности и жизненных ситуациях; </w:t>
      </w:r>
    </w:p>
    <w:p w14:paraId="1BE9CB2E"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lastRenderedPageBreak/>
        <w:t xml:space="preserve">оценивать ресурсы, в том числе время и другие нематериальные ресурсы, необходимые для достижения поставленной цели; </w:t>
      </w:r>
    </w:p>
    <w:p w14:paraId="73246199"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выбирать путь достижения цели, планировать решение поставленных задач, оптимизируя материальные и нематериальные затраты; </w:t>
      </w:r>
    </w:p>
    <w:p w14:paraId="55C12C22"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организовывать эффективный поиск ресурсов, необходимых для достижения поставленной цели; </w:t>
      </w:r>
    </w:p>
    <w:p w14:paraId="6EC6F070"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сопоставлять полученный результат деятельности с поставленной заранее целью. </w:t>
      </w:r>
    </w:p>
    <w:p w14:paraId="6102DB97"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i/>
          <w:iCs/>
          <w:color w:val="000000"/>
          <w:sz w:val="24"/>
          <w:szCs w:val="24"/>
          <w:lang w:eastAsia="ru-RU"/>
        </w:rPr>
        <w:t xml:space="preserve">Познавательные универсальные учебные </w:t>
      </w:r>
      <w:proofErr w:type="spellStart"/>
      <w:r w:rsidRPr="00490986">
        <w:rPr>
          <w:rFonts w:ascii="Times New Roman" w:eastAsia="Calibri" w:hAnsi="Times New Roman" w:cs="Times New Roman"/>
          <w:i/>
          <w:iCs/>
          <w:color w:val="000000"/>
          <w:sz w:val="24"/>
          <w:szCs w:val="24"/>
          <w:lang w:eastAsia="ru-RU"/>
        </w:rPr>
        <w:t>действия</w:t>
      </w:r>
      <w:proofErr w:type="spellEnd"/>
      <w:r w:rsidRPr="00490986">
        <w:rPr>
          <w:rFonts w:ascii="Times New Roman" w:eastAsia="Calibri" w:hAnsi="Times New Roman" w:cs="Times New Roman"/>
          <w:i/>
          <w:iCs/>
          <w:color w:val="000000"/>
          <w:sz w:val="24"/>
          <w:szCs w:val="24"/>
          <w:lang w:eastAsia="ru-RU"/>
        </w:rPr>
        <w:t xml:space="preserve"> </w:t>
      </w:r>
    </w:p>
    <w:p w14:paraId="45AF2711"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 </w:t>
      </w:r>
    </w:p>
    <w:p w14:paraId="6B7A90A3"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критически оценивать и интерпретировать информацию с разных позиций, распознавать и фиксировать противоречия в информационных источниках; </w:t>
      </w:r>
    </w:p>
    <w:p w14:paraId="580BB8C5"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 </w:t>
      </w:r>
    </w:p>
    <w:p w14:paraId="54BC4BA3"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 выходить за рамки учебного предмета и осуществлять целенаправленный поиск возможностей для широкого переноса средств и способов действия; </w:t>
      </w:r>
    </w:p>
    <w:p w14:paraId="56AE7F89"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выстраивать индивидуальную образовательную траекторию, учитывая ограничения со стороны других участников и ресурсные ограничения; </w:t>
      </w:r>
    </w:p>
    <w:p w14:paraId="7F5F8401"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менять и удерживать разные позиции в познавательной деятельности. </w:t>
      </w:r>
    </w:p>
    <w:p w14:paraId="0E582762"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i/>
          <w:iCs/>
          <w:color w:val="000000"/>
          <w:sz w:val="24"/>
          <w:szCs w:val="24"/>
          <w:lang w:eastAsia="ru-RU"/>
        </w:rPr>
        <w:t xml:space="preserve">Коммуникативные универсальные учебные </w:t>
      </w:r>
      <w:proofErr w:type="spellStart"/>
      <w:r w:rsidRPr="00490986">
        <w:rPr>
          <w:rFonts w:ascii="Times New Roman" w:eastAsia="Calibri" w:hAnsi="Times New Roman" w:cs="Times New Roman"/>
          <w:i/>
          <w:iCs/>
          <w:color w:val="000000"/>
          <w:sz w:val="24"/>
          <w:szCs w:val="24"/>
          <w:lang w:eastAsia="ru-RU"/>
        </w:rPr>
        <w:t>действия</w:t>
      </w:r>
      <w:proofErr w:type="spellEnd"/>
      <w:r w:rsidRPr="00490986">
        <w:rPr>
          <w:rFonts w:ascii="Times New Roman" w:eastAsia="Calibri" w:hAnsi="Times New Roman" w:cs="Times New Roman"/>
          <w:i/>
          <w:iCs/>
          <w:color w:val="000000"/>
          <w:sz w:val="24"/>
          <w:szCs w:val="24"/>
          <w:lang w:eastAsia="ru-RU"/>
        </w:rPr>
        <w:t xml:space="preserve"> </w:t>
      </w:r>
    </w:p>
    <w:p w14:paraId="66EB8861"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 </w:t>
      </w:r>
    </w:p>
    <w:p w14:paraId="74DBF0C3"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 </w:t>
      </w:r>
    </w:p>
    <w:p w14:paraId="34B06EE3"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координировать и выполнять работу в условиях реального, виртуального и комбинированного взаимодействия; </w:t>
      </w:r>
    </w:p>
    <w:p w14:paraId="6F9AD2A7"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развернуто, логично и точно излагать свою точку зрения с использованием адекватных (устных и письменных) языковых средств; </w:t>
      </w:r>
    </w:p>
    <w:p w14:paraId="219048DB"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распознавать </w:t>
      </w:r>
      <w:proofErr w:type="spellStart"/>
      <w:r w:rsidRPr="00490986">
        <w:rPr>
          <w:rFonts w:ascii="Times New Roman" w:eastAsia="Calibri" w:hAnsi="Times New Roman" w:cs="Times New Roman"/>
          <w:color w:val="000000"/>
          <w:sz w:val="24"/>
          <w:szCs w:val="24"/>
          <w:lang w:eastAsia="ru-RU"/>
        </w:rPr>
        <w:t>конфликтогенные</w:t>
      </w:r>
      <w:proofErr w:type="spellEnd"/>
      <w:r w:rsidRPr="00490986">
        <w:rPr>
          <w:rFonts w:ascii="Times New Roman" w:eastAsia="Calibri" w:hAnsi="Times New Roman" w:cs="Times New Roman"/>
          <w:color w:val="000000"/>
          <w:sz w:val="24"/>
          <w:szCs w:val="24"/>
          <w:lang w:eastAsia="ru-RU"/>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 </w:t>
      </w:r>
    </w:p>
    <w:p w14:paraId="3747BA86"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i/>
          <w:iCs/>
          <w:color w:val="000000"/>
          <w:sz w:val="24"/>
          <w:szCs w:val="24"/>
          <w:lang w:eastAsia="ru-RU"/>
        </w:rPr>
        <w:t xml:space="preserve">Планируемые предметные результаты </w:t>
      </w:r>
    </w:p>
    <w:p w14:paraId="55CB6CA9"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В результате обучения по Программе учебного (элективного) курса ««</w:t>
      </w:r>
      <w:r w:rsidRPr="00490986">
        <w:rPr>
          <w:rFonts w:ascii="Times New Roman" w:eastAsia="Calibri" w:hAnsi="Times New Roman" w:cs="Times New Roman"/>
          <w:b/>
          <w:bCs/>
          <w:color w:val="000000"/>
          <w:sz w:val="24"/>
          <w:szCs w:val="24"/>
          <w:lang w:eastAsia="ru-RU"/>
        </w:rPr>
        <w:t>Химия: теория и практика</w:t>
      </w:r>
      <w:r w:rsidRPr="00490986">
        <w:rPr>
          <w:rFonts w:ascii="Times New Roman" w:eastAsia="Calibri" w:hAnsi="Times New Roman" w:cs="Times New Roman"/>
          <w:color w:val="000000"/>
          <w:sz w:val="24"/>
          <w:szCs w:val="24"/>
          <w:lang w:eastAsia="ru-RU"/>
        </w:rPr>
        <w:t xml:space="preserve">» </w:t>
      </w:r>
      <w:r w:rsidRPr="00490986">
        <w:rPr>
          <w:rFonts w:ascii="Times New Roman" w:eastAsia="Calibri" w:hAnsi="Times New Roman" w:cs="Times New Roman"/>
          <w:b/>
          <w:bCs/>
          <w:color w:val="000000"/>
          <w:sz w:val="24"/>
          <w:szCs w:val="24"/>
          <w:lang w:eastAsia="ru-RU"/>
        </w:rPr>
        <w:t>обучающийся научится</w:t>
      </w:r>
      <w:r w:rsidRPr="00490986">
        <w:rPr>
          <w:rFonts w:ascii="Times New Roman" w:eastAsia="Calibri" w:hAnsi="Times New Roman" w:cs="Times New Roman"/>
          <w:color w:val="000000"/>
          <w:sz w:val="24"/>
          <w:szCs w:val="24"/>
          <w:lang w:eastAsia="ru-RU"/>
        </w:rPr>
        <w:t xml:space="preserve">: </w:t>
      </w:r>
    </w:p>
    <w:p w14:paraId="78148242"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пониманию предмета, ключевых теорий и положений, составляющих предмет «Химия», что обеспечивается посредством моделирования и постановки проблемных вопросов, характерных для предметной области «Естественные науки»; </w:t>
      </w:r>
    </w:p>
    <w:p w14:paraId="45D60946"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умение решать основные практические задачи, характерные для использования методов и инструментария предмета «Химия»; </w:t>
      </w:r>
    </w:p>
    <w:p w14:paraId="3F2EA077"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формирование межпредметных связей с другими областями знания. </w:t>
      </w:r>
    </w:p>
    <w:p w14:paraId="7ACECD7E"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Обучающийся </w:t>
      </w:r>
      <w:r w:rsidRPr="00490986">
        <w:rPr>
          <w:rFonts w:ascii="Times New Roman" w:eastAsia="Calibri" w:hAnsi="Times New Roman" w:cs="Times New Roman"/>
          <w:b/>
          <w:bCs/>
          <w:color w:val="000000"/>
          <w:sz w:val="24"/>
          <w:szCs w:val="24"/>
          <w:lang w:eastAsia="ru-RU"/>
        </w:rPr>
        <w:t>получит возможность научиться</w:t>
      </w:r>
      <w:r w:rsidRPr="00490986">
        <w:rPr>
          <w:rFonts w:ascii="Times New Roman" w:eastAsia="Calibri" w:hAnsi="Times New Roman" w:cs="Times New Roman"/>
          <w:color w:val="000000"/>
          <w:sz w:val="24"/>
          <w:szCs w:val="24"/>
          <w:lang w:eastAsia="ru-RU"/>
        </w:rPr>
        <w:t xml:space="preserve">: </w:t>
      </w:r>
    </w:p>
    <w:p w14:paraId="6AAE59ED"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овладеть ключевыми понятиями и закономерностями, на которых строится наука химия, распознавание соответствующих ей признаков и взаимосвязей, способность демонстрировать различные подходы к изучению явлений, характерных для изучаемой науки химии; </w:t>
      </w:r>
    </w:p>
    <w:p w14:paraId="3DBCBC61"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умение решать как некоторые практические, так и основные теоретические задачи, характерные для использования методов и инструментария химии; </w:t>
      </w:r>
    </w:p>
    <w:p w14:paraId="0C93A291" w14:textId="77777777" w:rsidR="00490986" w:rsidRPr="00490986" w:rsidRDefault="00490986" w:rsidP="00490986">
      <w:pPr>
        <w:spacing w:after="200" w:line="276" w:lineRule="auto"/>
        <w:ind w:firstLine="709"/>
        <w:jc w:val="both"/>
        <w:rPr>
          <w:rFonts w:ascii="Times New Roman" w:eastAsia="Calibri" w:hAnsi="Times New Roman" w:cs="Times New Roman"/>
          <w:sz w:val="24"/>
          <w:szCs w:val="24"/>
        </w:rPr>
      </w:pPr>
      <w:r w:rsidRPr="00490986">
        <w:rPr>
          <w:rFonts w:ascii="Times New Roman" w:eastAsia="Calibri" w:hAnsi="Times New Roman" w:cs="Times New Roman"/>
          <w:color w:val="000000"/>
          <w:sz w:val="24"/>
          <w:szCs w:val="24"/>
          <w:lang w:eastAsia="ru-RU"/>
        </w:rPr>
        <w:t>наличие представлений о химии как целостной теории (совокупности теорий), об основных связях с иными смежными областями знаний.</w:t>
      </w:r>
    </w:p>
    <w:p w14:paraId="1DABEED1" w14:textId="645C8FAB" w:rsidR="00490986" w:rsidRPr="00490986" w:rsidRDefault="00490986" w:rsidP="00490986">
      <w:pPr>
        <w:spacing w:after="200" w:line="276" w:lineRule="auto"/>
        <w:ind w:firstLine="851"/>
        <w:jc w:val="center"/>
        <w:rPr>
          <w:rFonts w:ascii="Times New Roman" w:eastAsia="Calibri" w:hAnsi="Times New Roman" w:cs="Times New Roman"/>
          <w:sz w:val="24"/>
          <w:szCs w:val="24"/>
        </w:rPr>
      </w:pPr>
      <w:bookmarkStart w:id="0" w:name="_GoBack"/>
      <w:bookmarkEnd w:id="0"/>
      <w:r w:rsidRPr="00490986">
        <w:rPr>
          <w:rFonts w:ascii="Times New Roman" w:eastAsia="Calibri" w:hAnsi="Times New Roman" w:cs="Times New Roman"/>
          <w:b/>
          <w:sz w:val="24"/>
          <w:szCs w:val="24"/>
        </w:rPr>
        <w:lastRenderedPageBreak/>
        <w:t>3. Содержание учебного курса</w:t>
      </w:r>
    </w:p>
    <w:p w14:paraId="523DD10D" w14:textId="77777777" w:rsidR="00490986" w:rsidRPr="00490986" w:rsidRDefault="00490986" w:rsidP="00490986">
      <w:pPr>
        <w:spacing w:after="200" w:line="276" w:lineRule="auto"/>
        <w:jc w:val="center"/>
        <w:rPr>
          <w:rFonts w:ascii="Times New Roman" w:eastAsia="Calibri" w:hAnsi="Times New Roman" w:cs="Times New Roman"/>
          <w:b/>
          <w:sz w:val="24"/>
          <w:szCs w:val="24"/>
        </w:rPr>
      </w:pPr>
      <w:r w:rsidRPr="00490986">
        <w:rPr>
          <w:rFonts w:ascii="Times New Roman" w:eastAsia="Calibri" w:hAnsi="Times New Roman" w:cs="Times New Roman"/>
          <w:b/>
          <w:sz w:val="24"/>
          <w:szCs w:val="24"/>
        </w:rPr>
        <w:t>10 КЛАСС (1 ч в неделю, всего 35ч)</w:t>
      </w:r>
    </w:p>
    <w:p w14:paraId="438E6759" w14:textId="77777777" w:rsidR="00490986" w:rsidRPr="00490986" w:rsidRDefault="00490986" w:rsidP="00490986">
      <w:pPr>
        <w:autoSpaceDE w:val="0"/>
        <w:autoSpaceDN w:val="0"/>
        <w:adjustRightInd w:val="0"/>
        <w:spacing w:after="0" w:line="240" w:lineRule="auto"/>
        <w:ind w:firstLine="709"/>
        <w:rPr>
          <w:rFonts w:ascii="Times New Roman" w:eastAsia="Calibri" w:hAnsi="Times New Roman" w:cs="Times New Roman"/>
          <w:b/>
          <w:bCs/>
          <w:color w:val="000000"/>
          <w:sz w:val="24"/>
          <w:szCs w:val="24"/>
          <w:lang w:eastAsia="ru-RU"/>
        </w:rPr>
      </w:pPr>
      <w:r w:rsidRPr="00490986">
        <w:rPr>
          <w:rFonts w:ascii="Times New Roman" w:eastAsia="Calibri" w:hAnsi="Times New Roman" w:cs="Times New Roman"/>
          <w:b/>
          <w:bCs/>
          <w:color w:val="000000"/>
          <w:sz w:val="24"/>
          <w:szCs w:val="24"/>
          <w:lang w:eastAsia="ru-RU"/>
        </w:rPr>
        <w:t>Введение – 6 ч</w:t>
      </w:r>
    </w:p>
    <w:p w14:paraId="491F90E8"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Роль органических веществ в окружающем мире. Практическая работа №1 (по выбору) «Качественное определение углерода и водорода в упаковочных материалах», «Получение симпатических чернил из пищевых продуктов». Теория строения органических соединений А.М. Бутлерова. Роль А. М. Бутлерова в развитие российской науки. Классификация органических соединений. Классификация химических реакций в органической химии. Изомерия органических соединений. Основы номенклатуры.  Вывод простейших и молекулярных формул органических веществ. Практикум по решению задач. </w:t>
      </w:r>
    </w:p>
    <w:p w14:paraId="5B06EA5F" w14:textId="77777777" w:rsidR="00490986" w:rsidRPr="00490986" w:rsidRDefault="00490986" w:rsidP="00490986">
      <w:pPr>
        <w:autoSpaceDE w:val="0"/>
        <w:autoSpaceDN w:val="0"/>
        <w:adjustRightInd w:val="0"/>
        <w:spacing w:after="0" w:line="240" w:lineRule="auto"/>
        <w:ind w:firstLine="709"/>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b/>
          <w:bCs/>
          <w:color w:val="000000"/>
          <w:sz w:val="24"/>
          <w:szCs w:val="24"/>
          <w:lang w:eastAsia="ru-RU"/>
        </w:rPr>
        <w:t xml:space="preserve"> Тема 1. Углеводороды – 10 ч </w:t>
      </w:r>
    </w:p>
    <w:p w14:paraId="335A3367"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Предельные углеводороды. Практикум по составлению структурных изомеров и основам номенклатуры. Характеристика предельных углеводородов. Практикум по решению задач. Вывод молекулярных формул органических веществ по продуктам сгорания. Сравнительная характеристика непредельных углеводородов. Роль М.И. </w:t>
      </w:r>
      <w:proofErr w:type="spellStart"/>
      <w:r w:rsidRPr="00490986">
        <w:rPr>
          <w:rFonts w:ascii="Times New Roman" w:eastAsia="Calibri" w:hAnsi="Times New Roman" w:cs="Times New Roman"/>
          <w:color w:val="000000"/>
          <w:sz w:val="24"/>
          <w:szCs w:val="24"/>
          <w:lang w:eastAsia="ru-RU"/>
        </w:rPr>
        <w:t>Кучерова</w:t>
      </w:r>
      <w:proofErr w:type="spellEnd"/>
      <w:r w:rsidRPr="00490986">
        <w:rPr>
          <w:rFonts w:ascii="Times New Roman" w:eastAsia="Calibri" w:hAnsi="Times New Roman" w:cs="Times New Roman"/>
          <w:color w:val="000000"/>
          <w:sz w:val="24"/>
          <w:szCs w:val="24"/>
          <w:lang w:eastAsia="ru-RU"/>
        </w:rPr>
        <w:t xml:space="preserve"> и В.В. Марковникова в изучении свойств непредельных углеводородов. Области применения непредельных углеводородов. История природного каучука. Сергей Васильевич Лебедев и его вклад в создание синтетического каучука. Практическая работа № 2 «Получение углеводородов изучение их свойств (метана, этилена, ацетилена на выбор, с </w:t>
      </w:r>
      <w:proofErr w:type="spellStart"/>
      <w:r w:rsidRPr="00490986">
        <w:rPr>
          <w:rFonts w:ascii="Times New Roman" w:eastAsia="Calibri" w:hAnsi="Times New Roman" w:cs="Times New Roman"/>
          <w:color w:val="000000"/>
          <w:sz w:val="24"/>
          <w:szCs w:val="24"/>
          <w:lang w:eastAsia="ru-RU"/>
        </w:rPr>
        <w:t>учѐтом</w:t>
      </w:r>
      <w:proofErr w:type="spellEnd"/>
      <w:r w:rsidRPr="00490986">
        <w:rPr>
          <w:rFonts w:ascii="Times New Roman" w:eastAsia="Calibri" w:hAnsi="Times New Roman" w:cs="Times New Roman"/>
          <w:color w:val="000000"/>
          <w:sz w:val="24"/>
          <w:szCs w:val="24"/>
          <w:lang w:eastAsia="ru-RU"/>
        </w:rPr>
        <w:t xml:space="preserve"> </w:t>
      </w:r>
      <w:proofErr w:type="spellStart"/>
      <w:r w:rsidRPr="00490986">
        <w:rPr>
          <w:rFonts w:ascii="Times New Roman" w:eastAsia="Calibri" w:hAnsi="Times New Roman" w:cs="Times New Roman"/>
          <w:color w:val="000000"/>
          <w:sz w:val="24"/>
          <w:szCs w:val="24"/>
          <w:lang w:eastAsia="ru-RU"/>
        </w:rPr>
        <w:t>оснащѐнности</w:t>
      </w:r>
      <w:proofErr w:type="spellEnd"/>
      <w:r w:rsidRPr="00490986">
        <w:rPr>
          <w:rFonts w:ascii="Times New Roman" w:eastAsia="Calibri" w:hAnsi="Times New Roman" w:cs="Times New Roman"/>
          <w:color w:val="000000"/>
          <w:sz w:val="24"/>
          <w:szCs w:val="24"/>
          <w:lang w:eastAsia="ru-RU"/>
        </w:rPr>
        <w:t xml:space="preserve"> кабинета реактивами)». Сравнительная характеристика циклических углеводородов. Практикум по осуществлению цепочек превращений с участием углеводородов. Природные источники углеводородов.</w:t>
      </w:r>
    </w:p>
    <w:p w14:paraId="2672B7AF"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 </w:t>
      </w:r>
    </w:p>
    <w:p w14:paraId="19FD7012" w14:textId="77777777" w:rsidR="00490986" w:rsidRPr="00490986" w:rsidRDefault="00490986" w:rsidP="00490986">
      <w:pPr>
        <w:autoSpaceDE w:val="0"/>
        <w:autoSpaceDN w:val="0"/>
        <w:adjustRightInd w:val="0"/>
        <w:spacing w:after="0" w:line="240" w:lineRule="auto"/>
        <w:ind w:firstLine="709"/>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b/>
          <w:bCs/>
          <w:color w:val="000000"/>
          <w:sz w:val="24"/>
          <w:szCs w:val="24"/>
          <w:lang w:eastAsia="ru-RU"/>
        </w:rPr>
        <w:t xml:space="preserve">Тема 2. Кислородосодержащие органические вещества –13 ч </w:t>
      </w:r>
    </w:p>
    <w:p w14:paraId="2AC11E8F"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Характеристика спиртов. Практическая работа № 3 «Качественные реакции на спирты». Сравнительная характеристика спиртов и фенолов. Сравнительная характеристика альдегидов и кетонов. Характеристика карбоновых кислот. Практическая работа № 4 «Свойства карбоновых кислот». Характеристика сложных эфиров. Жиры и масла. Практическая работа № 5 «Оценка степени </w:t>
      </w:r>
      <w:proofErr w:type="spellStart"/>
      <w:r w:rsidRPr="00490986">
        <w:rPr>
          <w:rFonts w:ascii="Times New Roman" w:eastAsia="Calibri" w:hAnsi="Times New Roman" w:cs="Times New Roman"/>
          <w:color w:val="000000"/>
          <w:sz w:val="24"/>
          <w:szCs w:val="24"/>
          <w:lang w:eastAsia="ru-RU"/>
        </w:rPr>
        <w:t>непредельности</w:t>
      </w:r>
      <w:proofErr w:type="spellEnd"/>
      <w:r w:rsidRPr="00490986">
        <w:rPr>
          <w:rFonts w:ascii="Times New Roman" w:eastAsia="Calibri" w:hAnsi="Times New Roman" w:cs="Times New Roman"/>
          <w:color w:val="000000"/>
          <w:sz w:val="24"/>
          <w:szCs w:val="24"/>
          <w:lang w:eastAsia="ru-RU"/>
        </w:rPr>
        <w:t xml:space="preserve"> жиров». Синтетические моющие средства. Практическая работа № 6 «Удаление жировых загрязнений различными способами». Характеристика углеводов. Практическая работа № 6 «Обнаружение глюкозы в ягодах, фруктах и овощах». Искусственные и синтетические волокна. Практическая работа № 7 «Распознавание волокон». Взаимосвязь углеводородов и кислородсодержащих органических веществ. Практикум по осуществлению цепочек превращений. Решение задач на вывод формул кислородсодержащих органических веществ. </w:t>
      </w:r>
    </w:p>
    <w:p w14:paraId="4DBE1A62"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p>
    <w:p w14:paraId="1106F18E" w14:textId="77777777" w:rsidR="00490986" w:rsidRPr="00490986" w:rsidRDefault="00490986" w:rsidP="00490986">
      <w:pPr>
        <w:autoSpaceDE w:val="0"/>
        <w:autoSpaceDN w:val="0"/>
        <w:adjustRightInd w:val="0"/>
        <w:spacing w:after="0" w:line="240" w:lineRule="auto"/>
        <w:ind w:firstLine="709"/>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b/>
          <w:bCs/>
          <w:color w:val="000000"/>
          <w:sz w:val="24"/>
          <w:szCs w:val="24"/>
          <w:lang w:eastAsia="ru-RU"/>
        </w:rPr>
        <w:t xml:space="preserve">Тема 3. Азотсодержащие органические вещества – 5 ч </w:t>
      </w:r>
    </w:p>
    <w:p w14:paraId="526D80CB"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Характеристика аминов. Ароматические амины. Роль Н.Н. Зинина в открытии новых лекарственных веществ и красителей. Аминокислоты – амфотерные органические вещества. Искусственная и синтетическая пища. Белки и ферменты, их роль в процессах жизнедеятельности. Нуклеиновые кислоты и жизнь. Взаимосвязь органических веществ. Практикум по осуществлению цепочек превращений. Решение задач на вывод формул азотсодержащих органических веществ.</w:t>
      </w:r>
    </w:p>
    <w:p w14:paraId="4DF2CC07" w14:textId="77777777" w:rsidR="00490986" w:rsidRPr="00490986" w:rsidRDefault="00490986" w:rsidP="00490986">
      <w:pPr>
        <w:spacing w:after="200" w:line="276" w:lineRule="auto"/>
        <w:ind w:firstLine="851"/>
        <w:jc w:val="center"/>
        <w:rPr>
          <w:rFonts w:ascii="Times New Roman" w:eastAsia="Calibri" w:hAnsi="Times New Roman" w:cs="Times New Roman"/>
          <w:b/>
          <w:sz w:val="24"/>
          <w:szCs w:val="24"/>
        </w:rPr>
      </w:pPr>
    </w:p>
    <w:p w14:paraId="768A120A" w14:textId="77777777" w:rsidR="00490986" w:rsidRPr="00490986" w:rsidRDefault="00490986" w:rsidP="00490986">
      <w:pPr>
        <w:spacing w:after="200" w:line="276" w:lineRule="auto"/>
        <w:ind w:firstLine="851"/>
        <w:jc w:val="center"/>
        <w:rPr>
          <w:rFonts w:ascii="Times New Roman" w:eastAsia="Calibri" w:hAnsi="Times New Roman" w:cs="Times New Roman"/>
          <w:b/>
          <w:sz w:val="24"/>
          <w:szCs w:val="24"/>
        </w:rPr>
      </w:pPr>
    </w:p>
    <w:p w14:paraId="29E3003F" w14:textId="38AC0B58" w:rsidR="00490986" w:rsidRDefault="00490986" w:rsidP="00490986">
      <w:pPr>
        <w:spacing w:after="200" w:line="276" w:lineRule="auto"/>
        <w:ind w:firstLine="851"/>
        <w:jc w:val="center"/>
        <w:rPr>
          <w:rFonts w:ascii="Times New Roman" w:eastAsia="Calibri" w:hAnsi="Times New Roman" w:cs="Times New Roman"/>
          <w:b/>
          <w:sz w:val="24"/>
          <w:szCs w:val="24"/>
        </w:rPr>
      </w:pPr>
    </w:p>
    <w:p w14:paraId="3B3C0B6E" w14:textId="098F5A59" w:rsidR="00490986" w:rsidRDefault="00490986" w:rsidP="00490986">
      <w:pPr>
        <w:spacing w:after="200" w:line="276" w:lineRule="auto"/>
        <w:ind w:firstLine="851"/>
        <w:jc w:val="center"/>
        <w:rPr>
          <w:rFonts w:ascii="Times New Roman" w:eastAsia="Calibri" w:hAnsi="Times New Roman" w:cs="Times New Roman"/>
          <w:b/>
          <w:sz w:val="24"/>
          <w:szCs w:val="24"/>
        </w:rPr>
      </w:pPr>
    </w:p>
    <w:p w14:paraId="5B89C493" w14:textId="4F4716BD" w:rsidR="00490986" w:rsidRDefault="00490986" w:rsidP="00490986">
      <w:pPr>
        <w:spacing w:after="200" w:line="276" w:lineRule="auto"/>
        <w:ind w:firstLine="851"/>
        <w:jc w:val="center"/>
        <w:rPr>
          <w:rFonts w:ascii="Times New Roman" w:eastAsia="Calibri" w:hAnsi="Times New Roman" w:cs="Times New Roman"/>
          <w:b/>
          <w:sz w:val="24"/>
          <w:szCs w:val="24"/>
        </w:rPr>
      </w:pPr>
    </w:p>
    <w:p w14:paraId="75403A9B" w14:textId="77777777" w:rsidR="00490986" w:rsidRPr="00490986" w:rsidRDefault="00490986" w:rsidP="00490986">
      <w:pPr>
        <w:spacing w:after="200" w:line="276" w:lineRule="auto"/>
        <w:ind w:firstLine="851"/>
        <w:jc w:val="center"/>
        <w:rPr>
          <w:rFonts w:ascii="Times New Roman" w:eastAsia="Calibri" w:hAnsi="Times New Roman" w:cs="Times New Roman"/>
          <w:b/>
          <w:sz w:val="24"/>
          <w:szCs w:val="24"/>
        </w:rPr>
      </w:pPr>
    </w:p>
    <w:p w14:paraId="048D390C" w14:textId="77777777" w:rsidR="00490986" w:rsidRPr="00490986" w:rsidRDefault="00490986" w:rsidP="00490986">
      <w:pPr>
        <w:spacing w:after="200" w:line="276" w:lineRule="auto"/>
        <w:ind w:firstLine="851"/>
        <w:jc w:val="center"/>
        <w:rPr>
          <w:rFonts w:ascii="Times New Roman" w:eastAsia="Calibri" w:hAnsi="Times New Roman" w:cs="Times New Roman"/>
          <w:b/>
          <w:sz w:val="24"/>
          <w:szCs w:val="24"/>
        </w:rPr>
      </w:pPr>
      <w:r w:rsidRPr="00490986">
        <w:rPr>
          <w:rFonts w:ascii="Times New Roman" w:eastAsia="Calibri" w:hAnsi="Times New Roman" w:cs="Times New Roman"/>
          <w:b/>
          <w:sz w:val="24"/>
          <w:szCs w:val="24"/>
        </w:rPr>
        <w:lastRenderedPageBreak/>
        <w:t>11 КЛАСС</w:t>
      </w:r>
    </w:p>
    <w:p w14:paraId="38D231C4" w14:textId="77777777" w:rsidR="00490986" w:rsidRPr="00490986" w:rsidRDefault="00490986" w:rsidP="00490986">
      <w:pPr>
        <w:spacing w:after="200" w:line="276" w:lineRule="auto"/>
        <w:ind w:firstLine="851"/>
        <w:jc w:val="center"/>
        <w:rPr>
          <w:rFonts w:ascii="Times New Roman" w:eastAsia="Calibri" w:hAnsi="Times New Roman" w:cs="Times New Roman"/>
          <w:b/>
          <w:sz w:val="24"/>
          <w:szCs w:val="24"/>
        </w:rPr>
      </w:pPr>
      <w:r w:rsidRPr="00490986">
        <w:rPr>
          <w:rFonts w:ascii="Times New Roman" w:eastAsia="Calibri" w:hAnsi="Times New Roman" w:cs="Times New Roman"/>
          <w:b/>
          <w:sz w:val="24"/>
          <w:szCs w:val="24"/>
        </w:rPr>
        <w:t>(ОБЩАЯ ХИМИЯ)</w:t>
      </w:r>
    </w:p>
    <w:p w14:paraId="14451162" w14:textId="3C15465E" w:rsidR="00490986" w:rsidRPr="00490986" w:rsidRDefault="00490986" w:rsidP="00490986">
      <w:pPr>
        <w:spacing w:after="200" w:line="276" w:lineRule="auto"/>
        <w:ind w:firstLine="851"/>
        <w:jc w:val="center"/>
        <w:rPr>
          <w:rFonts w:ascii="Times New Roman" w:eastAsia="Calibri" w:hAnsi="Times New Roman" w:cs="Times New Roman"/>
          <w:b/>
          <w:sz w:val="24"/>
          <w:szCs w:val="24"/>
        </w:rPr>
      </w:pPr>
      <w:r w:rsidRPr="00490986">
        <w:rPr>
          <w:rFonts w:ascii="Times New Roman" w:eastAsia="Calibri" w:hAnsi="Times New Roman" w:cs="Times New Roman"/>
          <w:b/>
          <w:sz w:val="24"/>
          <w:szCs w:val="24"/>
        </w:rPr>
        <w:t>(1ч в неделю, всего 34 ч)</w:t>
      </w:r>
    </w:p>
    <w:p w14:paraId="38B89B78"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b/>
          <w:bCs/>
          <w:color w:val="000000"/>
          <w:sz w:val="28"/>
          <w:szCs w:val="28"/>
          <w:lang w:eastAsia="ru-RU"/>
        </w:rPr>
        <w:t>Тема 4.</w:t>
      </w:r>
      <w:r w:rsidRPr="00490986">
        <w:rPr>
          <w:rFonts w:ascii="Times New Roman" w:eastAsia="Calibri" w:hAnsi="Times New Roman" w:cs="Times New Roman"/>
          <w:b/>
          <w:bCs/>
          <w:color w:val="000000"/>
          <w:sz w:val="24"/>
          <w:szCs w:val="24"/>
          <w:lang w:eastAsia="ru-RU"/>
        </w:rPr>
        <w:t xml:space="preserve"> Строение атома и периодический закон Д.И. Менделеева - 3 ч </w:t>
      </w:r>
    </w:p>
    <w:p w14:paraId="1D310D48"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Атом – сложная частица. Состав атомного ядра. Электронная оболочка атома. Практикум по составлению электронных и электронно-графических формул атомов элементов побочных подгрупп. Периодический закон и периодическая система химических элементов </w:t>
      </w:r>
      <w:proofErr w:type="spellStart"/>
      <w:r w:rsidRPr="00490986">
        <w:rPr>
          <w:rFonts w:ascii="Times New Roman" w:eastAsia="Calibri" w:hAnsi="Times New Roman" w:cs="Times New Roman"/>
          <w:color w:val="000000"/>
          <w:sz w:val="24"/>
          <w:szCs w:val="24"/>
          <w:lang w:eastAsia="ru-RU"/>
        </w:rPr>
        <w:t>Д.И.Менделеева</w:t>
      </w:r>
      <w:proofErr w:type="spellEnd"/>
      <w:r w:rsidRPr="00490986">
        <w:rPr>
          <w:rFonts w:ascii="Times New Roman" w:eastAsia="Calibri" w:hAnsi="Times New Roman" w:cs="Times New Roman"/>
          <w:color w:val="000000"/>
          <w:sz w:val="24"/>
          <w:szCs w:val="24"/>
          <w:lang w:eastAsia="ru-RU"/>
        </w:rPr>
        <w:t xml:space="preserve">. Практикум по установлению зависимости свойств элементов от строения их атомов </w:t>
      </w:r>
    </w:p>
    <w:p w14:paraId="7DD74FF4"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b/>
          <w:bCs/>
          <w:color w:val="000000"/>
          <w:sz w:val="24"/>
          <w:szCs w:val="24"/>
          <w:lang w:eastAsia="ru-RU"/>
        </w:rPr>
      </w:pPr>
    </w:p>
    <w:p w14:paraId="48234AD0"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b/>
          <w:bCs/>
          <w:color w:val="000000"/>
          <w:sz w:val="24"/>
          <w:szCs w:val="24"/>
          <w:lang w:eastAsia="ru-RU"/>
        </w:rPr>
        <w:t xml:space="preserve">Тема 5. Строение вещества – 8 ч </w:t>
      </w:r>
    </w:p>
    <w:p w14:paraId="0CF9DB1E"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 Понятие о химической связи. Ковалентная и ионная связи. Металлическая и водородная связи. Архитектура молекул. Лабораторная работа «Конструирование моделей молекул (с использованием </w:t>
      </w:r>
      <w:proofErr w:type="spellStart"/>
      <w:r w:rsidRPr="00490986">
        <w:rPr>
          <w:rFonts w:ascii="Times New Roman" w:eastAsia="Calibri" w:hAnsi="Times New Roman" w:cs="Times New Roman"/>
          <w:color w:val="000000"/>
          <w:sz w:val="24"/>
          <w:szCs w:val="24"/>
          <w:lang w:eastAsia="ru-RU"/>
        </w:rPr>
        <w:t>шаростержневых</w:t>
      </w:r>
      <w:proofErr w:type="spellEnd"/>
      <w:r w:rsidRPr="00490986">
        <w:rPr>
          <w:rFonts w:ascii="Times New Roman" w:eastAsia="Calibri" w:hAnsi="Times New Roman" w:cs="Times New Roman"/>
          <w:color w:val="000000"/>
          <w:sz w:val="24"/>
          <w:szCs w:val="24"/>
          <w:lang w:eastAsia="ru-RU"/>
        </w:rPr>
        <w:t xml:space="preserve"> моделей или компьютерных программ). Вещества молекулярного и немолекулярного строения. Кристаллические </w:t>
      </w:r>
      <w:proofErr w:type="spellStart"/>
      <w:r w:rsidRPr="00490986">
        <w:rPr>
          <w:rFonts w:ascii="Times New Roman" w:eastAsia="Calibri" w:hAnsi="Times New Roman" w:cs="Times New Roman"/>
          <w:color w:val="000000"/>
          <w:sz w:val="24"/>
          <w:szCs w:val="24"/>
          <w:lang w:eastAsia="ru-RU"/>
        </w:rPr>
        <w:t>решѐтки</w:t>
      </w:r>
      <w:proofErr w:type="spellEnd"/>
      <w:r w:rsidRPr="00490986">
        <w:rPr>
          <w:rFonts w:ascii="Times New Roman" w:eastAsia="Calibri" w:hAnsi="Times New Roman" w:cs="Times New Roman"/>
          <w:color w:val="000000"/>
          <w:sz w:val="24"/>
          <w:szCs w:val="24"/>
          <w:lang w:eastAsia="ru-RU"/>
        </w:rPr>
        <w:t xml:space="preserve">. Представление электронных презентаций. Неорганические и органические полимеры. Биополимеры. Практическая работа №6 «Распознавание пластмасс и волокон». Агрегатные состояния веществ: газообразные, жидкие и твердые вещества Оценка влияния химического загрязнения атмосферы на организм человека и другие живые организмы. Практическая работа №7 «Получение, собирание и распознавание газов» (кислорода, водорода, углекислого газа, аммиака). Дисперсные системы. Коллоиды (золи и гели). Чистые вещества и смеси. Состав смесей. Разделение смесей. Практикум по расчету массовой и объемной долей компонентов смеси. </w:t>
      </w:r>
    </w:p>
    <w:p w14:paraId="6857C14C"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p>
    <w:p w14:paraId="099F71AE"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b/>
          <w:bCs/>
          <w:color w:val="000000"/>
          <w:sz w:val="24"/>
          <w:szCs w:val="24"/>
          <w:lang w:eastAsia="ru-RU"/>
        </w:rPr>
        <w:t xml:space="preserve">Тема 6. Химические реакции – 11 ч </w:t>
      </w:r>
    </w:p>
    <w:p w14:paraId="44D8D75C"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Причины многообразия веществ. Аллотропия. Изомерия. Практикум по составлению изомеров органических соединений. Признаки и условия протекания химических реакций. Закон сохранения массы веществ. Классификация химических реакций. Окислительно-восстановительные реакции в неорганической и органической химии. Практикум по расстановке коэффициентов методом электронного баланса. Скорость химической реакции. Факторы, влияющие на скорость химической реакции. Лабораторная работа «Зависимость скорости гетерогенных химических реакций от концентрации раствора, температуры, площади поверхности твердого вещества». </w:t>
      </w:r>
    </w:p>
    <w:p w14:paraId="4DCAB246" w14:textId="77777777" w:rsidR="00490986" w:rsidRPr="00490986" w:rsidRDefault="00490986" w:rsidP="0049098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Обратимость реакций. Химическое равновесие и способы его смещения. Возможности применения принципа </w:t>
      </w:r>
      <w:proofErr w:type="spellStart"/>
      <w:r w:rsidRPr="00490986">
        <w:rPr>
          <w:rFonts w:ascii="Times New Roman" w:eastAsia="Calibri" w:hAnsi="Times New Roman" w:cs="Times New Roman"/>
          <w:color w:val="000000"/>
          <w:sz w:val="24"/>
          <w:szCs w:val="24"/>
          <w:lang w:eastAsia="ru-RU"/>
        </w:rPr>
        <w:t>Ле</w:t>
      </w:r>
      <w:proofErr w:type="spellEnd"/>
      <w:r w:rsidRPr="00490986">
        <w:rPr>
          <w:rFonts w:ascii="Times New Roman" w:eastAsia="Calibri" w:hAnsi="Times New Roman" w:cs="Times New Roman"/>
          <w:color w:val="000000"/>
          <w:sz w:val="24"/>
          <w:szCs w:val="24"/>
          <w:lang w:eastAsia="ru-RU"/>
        </w:rPr>
        <w:t xml:space="preserve"> </w:t>
      </w:r>
      <w:proofErr w:type="spellStart"/>
      <w:r w:rsidRPr="00490986">
        <w:rPr>
          <w:rFonts w:ascii="Times New Roman" w:eastAsia="Calibri" w:hAnsi="Times New Roman" w:cs="Times New Roman"/>
          <w:color w:val="000000"/>
          <w:sz w:val="24"/>
          <w:szCs w:val="24"/>
          <w:lang w:eastAsia="ru-RU"/>
        </w:rPr>
        <w:t>Шателье</w:t>
      </w:r>
      <w:proofErr w:type="spellEnd"/>
      <w:r w:rsidRPr="00490986">
        <w:rPr>
          <w:rFonts w:ascii="Times New Roman" w:eastAsia="Calibri" w:hAnsi="Times New Roman" w:cs="Times New Roman"/>
          <w:color w:val="000000"/>
          <w:sz w:val="24"/>
          <w:szCs w:val="24"/>
          <w:lang w:eastAsia="ru-RU"/>
        </w:rPr>
        <w:t xml:space="preserve"> в различных сферах жизни. Лабораторная работа «Смещение химического равновесия при изменении концентрации реагирующих веществ» (на примере реакции между растворами роданида калия и хлорида железа (III). </w:t>
      </w:r>
    </w:p>
    <w:p w14:paraId="7425F6B3" w14:textId="77777777" w:rsidR="00490986" w:rsidRPr="00490986" w:rsidRDefault="00490986" w:rsidP="0049098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Теория электролитической диссоциации. Лабораторная работа «Электропроводность растворов кислот, щелочей и солей». Кислоты, основания, соли в свете теории электролитической диссоциации. Практическая работа №8 «Ионные реакции в растворах электролитов. Экспериментальное решение задач». Вода как диполь. Особенности физических и химических свойств воды. Роль воды в химических реакциях и жизнедеятельности живых организмов. Гидролиз неорганических и органических соединений. Среда водных растворов. Промышленное значение процессов гидролиза. Лабораторная работа «Определение среды растворов с помощью универсальной индикаторной бумаги, растворов лакмуса и фенолфталеина». Химические источники тока. Электролиз. Промышленное значение процессов электролиза. </w:t>
      </w:r>
    </w:p>
    <w:p w14:paraId="48B0C5C3" w14:textId="77777777" w:rsidR="00490986" w:rsidRPr="00490986" w:rsidRDefault="00490986" w:rsidP="0049098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14:paraId="409FAE2B"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b/>
          <w:bCs/>
          <w:color w:val="000000"/>
          <w:sz w:val="24"/>
          <w:szCs w:val="24"/>
          <w:lang w:eastAsia="ru-RU"/>
        </w:rPr>
        <w:t xml:space="preserve">Тема 7. Вещества их свойства – 9 ч </w:t>
      </w:r>
    </w:p>
    <w:p w14:paraId="48E989C7"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Металлы. Электрохимический ряд напряжений металлов. Способы получения металлов. Представление электронных презентаций по теме «Металлы». Физические и химические свойства металлов. Коррозия металлов. Гальваностегия, ее использование для защиты металлов от коррозии. Неметаллы. Свойства неметаллов. Водородные соединения неметаллов. Оксиды и ангидриды карбоновых кислот. Представление электронных презентаций по теме «Неметаллы». </w:t>
      </w:r>
      <w:r w:rsidRPr="00490986">
        <w:rPr>
          <w:rFonts w:ascii="Times New Roman" w:eastAsia="Calibri" w:hAnsi="Times New Roman" w:cs="Times New Roman"/>
          <w:color w:val="000000"/>
          <w:sz w:val="24"/>
          <w:szCs w:val="24"/>
          <w:lang w:eastAsia="ru-RU"/>
        </w:rPr>
        <w:lastRenderedPageBreak/>
        <w:t xml:space="preserve">Органические и неорганические кислоты. Применение кислот. Практическая работа №9 «Сравнение химических свойств соляной и уксусной кислот». Органические и неорганические основания. Применение оснований. Практическая работа №10 «Сравнение способов получения и химических свойств гидроксида натрия и гидроксида меди (II)». Амфотерные органические и неорганические соединения. Лабораторная работа «Получение гидроксида алюминия и доказательство его амфотерности». Практическая работа № 11 </w:t>
      </w:r>
      <w:r w:rsidRPr="00490986">
        <w:rPr>
          <w:rFonts w:ascii="Times New Roman" w:eastAsia="Calibri" w:hAnsi="Times New Roman" w:cs="Times New Roman"/>
          <w:b/>
          <w:bCs/>
          <w:color w:val="000000"/>
          <w:sz w:val="24"/>
          <w:szCs w:val="24"/>
          <w:lang w:eastAsia="ru-RU"/>
        </w:rPr>
        <w:t>«</w:t>
      </w:r>
      <w:r w:rsidRPr="00490986">
        <w:rPr>
          <w:rFonts w:ascii="Times New Roman" w:eastAsia="Calibri" w:hAnsi="Times New Roman" w:cs="Times New Roman"/>
          <w:color w:val="000000"/>
          <w:sz w:val="24"/>
          <w:szCs w:val="24"/>
          <w:lang w:eastAsia="ru-RU"/>
        </w:rPr>
        <w:t xml:space="preserve">Решение экспериментальных задач на идентификацию органических и неорганических соединений». </w:t>
      </w:r>
    </w:p>
    <w:p w14:paraId="42576F2F"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p>
    <w:p w14:paraId="2F513A63"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b/>
          <w:bCs/>
          <w:color w:val="000000"/>
          <w:sz w:val="24"/>
          <w:szCs w:val="24"/>
          <w:lang w:eastAsia="ru-RU"/>
        </w:rPr>
        <w:t xml:space="preserve">Тема 8. Химия в жизни общества </w:t>
      </w:r>
    </w:p>
    <w:p w14:paraId="5A39B969" w14:textId="77777777" w:rsidR="00490986" w:rsidRPr="00490986" w:rsidRDefault="00490986" w:rsidP="0049098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color w:val="000000"/>
          <w:sz w:val="24"/>
          <w:szCs w:val="24"/>
          <w:lang w:eastAsia="ru-RU"/>
        </w:rPr>
        <w:t xml:space="preserve">Препараты бытовой химии. Охрана окружающей среды, соблюдение правил использования. Химические вещества в медицине. Лабораторная работа «Исследование лекарственных препаратов» (определение химических веществ «Глицине», Пургене», «Уротропине», «Ацетилсалициловой кислоте», «Аскорбиновой кислоте» и т.д.). Химические вещества в сельском хозяйстве и строительстве. Применение минеральных удобрений. Использование строительных смесей, растворителей, красок, сплавов и т.п. </w:t>
      </w:r>
    </w:p>
    <w:p w14:paraId="738ADBFD" w14:textId="77777777" w:rsidR="00490986" w:rsidRPr="00490986" w:rsidRDefault="00490986" w:rsidP="00490986">
      <w:pPr>
        <w:suppressAutoHyphens/>
        <w:autoSpaceDE w:val="0"/>
        <w:spacing w:after="0" w:line="240" w:lineRule="auto"/>
        <w:jc w:val="both"/>
        <w:rPr>
          <w:rFonts w:ascii="Times New Roman" w:eastAsia="Times New Roman" w:hAnsi="Times New Roman" w:cs="Times New Roman"/>
          <w:sz w:val="24"/>
          <w:szCs w:val="24"/>
          <w:lang w:eastAsia="ar-SA"/>
        </w:rPr>
      </w:pPr>
      <w:r w:rsidRPr="00490986">
        <w:rPr>
          <w:rFonts w:ascii="Times New Roman" w:eastAsia="Calibri" w:hAnsi="Times New Roman" w:cs="Times New Roman"/>
          <w:color w:val="000000"/>
          <w:sz w:val="24"/>
          <w:szCs w:val="24"/>
          <w:lang w:eastAsia="ru-RU"/>
        </w:rPr>
        <w:t>Химическая промышленность и проблема охраны окружающей среды.</w:t>
      </w:r>
    </w:p>
    <w:p w14:paraId="312679DD"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2C1DDDFD"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10DA106D"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18B4CD16"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6B2C9444"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2840D54A"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5A43309A"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5EAC710A"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18797875"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070EE298"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61179CA3"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61E0F4A0"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0E158F0C"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6C1D6891"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3F417F22"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4EB709F3"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5F059DDF"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758651BE"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3CFAEF25"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01B52182"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1CD31B25"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69C526A5"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4B686E5E"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005EF19B"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55677889"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7D880692"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6670FF5B"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18012AB1"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7FCF799A" w14:textId="173959F2" w:rsid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0E3C4B92" w14:textId="3A2BCB6C" w:rsid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3D27CE98" w14:textId="3B2D6753" w:rsid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57E1A747" w14:textId="06DB3D9E" w:rsid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23D77C50" w14:textId="1CC8DF75" w:rsid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61314F89" w14:textId="3BC53846" w:rsid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180CB8CA" w14:textId="3B19CB51" w:rsid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6799A329" w14:textId="0C1559B4" w:rsid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2A1F00E5" w14:textId="02721501" w:rsid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6D9C8999"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09247173" w14:textId="293A2E57" w:rsidR="00490986" w:rsidRPr="00490986" w:rsidRDefault="00490986" w:rsidP="00490986">
      <w:pPr>
        <w:spacing w:after="200" w:line="276" w:lineRule="auto"/>
        <w:rPr>
          <w:rFonts w:ascii="Times New Roman" w:eastAsia="Calibri" w:hAnsi="Times New Roman" w:cs="Times New Roman"/>
          <w:sz w:val="24"/>
          <w:szCs w:val="24"/>
        </w:rPr>
      </w:pPr>
      <w:r w:rsidRPr="00490986">
        <w:rPr>
          <w:rFonts w:ascii="Times New Roman" w:eastAsia="Calibri" w:hAnsi="Times New Roman" w:cs="Times New Roman"/>
          <w:b/>
          <w:sz w:val="24"/>
          <w:szCs w:val="24"/>
        </w:rPr>
        <w:lastRenderedPageBreak/>
        <w:t xml:space="preserve">КАЛЕНДАРНО-ТЕМАТИЧЕСКОЕ ПЛАНИРОВАНИЕ ПО ХИМИИ </w:t>
      </w:r>
      <w:r>
        <w:rPr>
          <w:rFonts w:ascii="Times New Roman" w:eastAsia="Calibri" w:hAnsi="Times New Roman" w:cs="Times New Roman"/>
          <w:b/>
          <w:sz w:val="24"/>
          <w:szCs w:val="24"/>
        </w:rPr>
        <w:t>10 КЛАСС</w:t>
      </w:r>
    </w:p>
    <w:tbl>
      <w:tblPr>
        <w:tblW w:w="9928" w:type="dxa"/>
        <w:tblInd w:w="-10" w:type="dxa"/>
        <w:tblLayout w:type="fixed"/>
        <w:tblLook w:val="04A0" w:firstRow="1" w:lastRow="0" w:firstColumn="1" w:lastColumn="0" w:noHBand="0" w:noVBand="1"/>
      </w:tblPr>
      <w:tblGrid>
        <w:gridCol w:w="685"/>
        <w:gridCol w:w="5983"/>
        <w:gridCol w:w="992"/>
        <w:gridCol w:w="1134"/>
        <w:gridCol w:w="1134"/>
      </w:tblGrid>
      <w:tr w:rsidR="00490986" w:rsidRPr="00490986" w14:paraId="3BC57ABE" w14:textId="6EACD955" w:rsidTr="00490986">
        <w:trPr>
          <w:trHeight w:val="821"/>
        </w:trPr>
        <w:tc>
          <w:tcPr>
            <w:tcW w:w="685" w:type="dxa"/>
            <w:tcBorders>
              <w:top w:val="single" w:sz="4" w:space="0" w:color="000000"/>
              <w:left w:val="single" w:sz="4" w:space="0" w:color="000000"/>
              <w:bottom w:val="single" w:sz="4" w:space="0" w:color="000000"/>
              <w:right w:val="nil"/>
            </w:tcBorders>
            <w:hideMark/>
          </w:tcPr>
          <w:p w14:paraId="5620FC41" w14:textId="77777777" w:rsidR="00490986" w:rsidRPr="00490986" w:rsidRDefault="00490986" w:rsidP="00490986">
            <w:pPr>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w:t>
            </w:r>
          </w:p>
          <w:p w14:paraId="4A7A1B49"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п/п</w:t>
            </w:r>
          </w:p>
        </w:tc>
        <w:tc>
          <w:tcPr>
            <w:tcW w:w="5983" w:type="dxa"/>
            <w:tcBorders>
              <w:top w:val="single" w:sz="4" w:space="0" w:color="000000"/>
              <w:left w:val="single" w:sz="4" w:space="0" w:color="000000"/>
              <w:bottom w:val="single" w:sz="4" w:space="0" w:color="000000"/>
              <w:right w:val="nil"/>
            </w:tcBorders>
            <w:hideMark/>
          </w:tcPr>
          <w:p w14:paraId="776066C3"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Наименование разделов и тем</w:t>
            </w:r>
          </w:p>
        </w:tc>
        <w:tc>
          <w:tcPr>
            <w:tcW w:w="992" w:type="dxa"/>
            <w:tcBorders>
              <w:top w:val="single" w:sz="4" w:space="0" w:color="000000"/>
              <w:left w:val="single" w:sz="4" w:space="0" w:color="000000"/>
              <w:bottom w:val="single" w:sz="4" w:space="0" w:color="000000"/>
              <w:right w:val="single" w:sz="4" w:space="0" w:color="000000"/>
            </w:tcBorders>
            <w:hideMark/>
          </w:tcPr>
          <w:p w14:paraId="4853392E"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Всего часов</w:t>
            </w:r>
          </w:p>
        </w:tc>
        <w:tc>
          <w:tcPr>
            <w:tcW w:w="1134" w:type="dxa"/>
            <w:tcBorders>
              <w:top w:val="single" w:sz="4" w:space="0" w:color="000000"/>
              <w:left w:val="single" w:sz="4" w:space="0" w:color="000000"/>
              <w:bottom w:val="single" w:sz="4" w:space="0" w:color="000000"/>
              <w:right w:val="single" w:sz="4" w:space="0" w:color="000000"/>
            </w:tcBorders>
          </w:tcPr>
          <w:p w14:paraId="61ED3D51" w14:textId="5FA7505F" w:rsidR="00490986" w:rsidRPr="00490986" w:rsidRDefault="00490986" w:rsidP="00490986">
            <w:p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Дата план</w:t>
            </w:r>
          </w:p>
        </w:tc>
        <w:tc>
          <w:tcPr>
            <w:tcW w:w="1134" w:type="dxa"/>
            <w:tcBorders>
              <w:top w:val="single" w:sz="4" w:space="0" w:color="000000"/>
              <w:left w:val="single" w:sz="4" w:space="0" w:color="000000"/>
              <w:bottom w:val="single" w:sz="4" w:space="0" w:color="000000"/>
              <w:right w:val="single" w:sz="4" w:space="0" w:color="000000"/>
            </w:tcBorders>
          </w:tcPr>
          <w:p w14:paraId="781A7F32" w14:textId="7E103305" w:rsidR="00490986" w:rsidRPr="00490986" w:rsidRDefault="00490986" w:rsidP="00490986">
            <w:p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Дата факт</w:t>
            </w:r>
          </w:p>
        </w:tc>
      </w:tr>
      <w:tr w:rsidR="00490986" w:rsidRPr="00490986" w14:paraId="7C06EFD7" w14:textId="2B8EA1F8" w:rsidTr="00490986">
        <w:trPr>
          <w:trHeight w:val="437"/>
        </w:trPr>
        <w:tc>
          <w:tcPr>
            <w:tcW w:w="685" w:type="dxa"/>
            <w:tcBorders>
              <w:top w:val="single" w:sz="4" w:space="0" w:color="000000"/>
              <w:left w:val="single" w:sz="4" w:space="0" w:color="000000"/>
              <w:bottom w:val="single" w:sz="4" w:space="0" w:color="000000"/>
              <w:right w:val="nil"/>
            </w:tcBorders>
          </w:tcPr>
          <w:p w14:paraId="2202AD7B" w14:textId="77777777" w:rsidR="00490986" w:rsidRPr="00490986" w:rsidRDefault="00490986" w:rsidP="00490986">
            <w:pPr>
              <w:suppressAutoHyphens/>
              <w:snapToGrid w:val="0"/>
              <w:spacing w:after="0" w:line="240" w:lineRule="auto"/>
              <w:rPr>
                <w:rFonts w:ascii="Times New Roman" w:eastAsia="Calibri" w:hAnsi="Times New Roman" w:cs="Times New Roman"/>
                <w:sz w:val="24"/>
                <w:szCs w:val="24"/>
                <w:lang w:eastAsia="ar-SA"/>
              </w:rPr>
            </w:pPr>
          </w:p>
        </w:tc>
        <w:tc>
          <w:tcPr>
            <w:tcW w:w="5983" w:type="dxa"/>
            <w:tcBorders>
              <w:top w:val="single" w:sz="4" w:space="0" w:color="000000"/>
              <w:left w:val="single" w:sz="4" w:space="0" w:color="000000"/>
              <w:bottom w:val="single" w:sz="4" w:space="0" w:color="000000"/>
              <w:right w:val="nil"/>
            </w:tcBorders>
            <w:hideMark/>
          </w:tcPr>
          <w:p w14:paraId="4A76233C" w14:textId="77777777" w:rsidR="00490986" w:rsidRPr="00490986" w:rsidRDefault="00490986" w:rsidP="00490986">
            <w:pPr>
              <w:suppressAutoHyphens/>
              <w:spacing w:after="0" w:line="240" w:lineRule="auto"/>
              <w:jc w:val="center"/>
              <w:rPr>
                <w:rFonts w:ascii="Times New Roman" w:eastAsia="Calibri" w:hAnsi="Times New Roman" w:cs="Times New Roman"/>
                <w:b/>
                <w:sz w:val="24"/>
                <w:szCs w:val="24"/>
                <w:lang w:eastAsia="ar-SA"/>
              </w:rPr>
            </w:pPr>
            <w:r w:rsidRPr="00490986">
              <w:rPr>
                <w:rFonts w:ascii="Times New Roman" w:eastAsia="Calibri" w:hAnsi="Times New Roman" w:cs="Times New Roman"/>
                <w:b/>
                <w:sz w:val="24"/>
                <w:szCs w:val="24"/>
              </w:rPr>
              <w:t>Введение</w:t>
            </w:r>
          </w:p>
        </w:tc>
        <w:tc>
          <w:tcPr>
            <w:tcW w:w="992" w:type="dxa"/>
            <w:tcBorders>
              <w:top w:val="single" w:sz="4" w:space="0" w:color="000000"/>
              <w:left w:val="single" w:sz="4" w:space="0" w:color="000000"/>
              <w:bottom w:val="single" w:sz="4" w:space="0" w:color="000000"/>
              <w:right w:val="single" w:sz="4" w:space="0" w:color="000000"/>
            </w:tcBorders>
            <w:hideMark/>
          </w:tcPr>
          <w:p w14:paraId="3132918F" w14:textId="77777777" w:rsidR="00490986" w:rsidRPr="00490986" w:rsidRDefault="00490986" w:rsidP="00490986">
            <w:pPr>
              <w:suppressAutoHyphens/>
              <w:spacing w:after="0" w:line="240" w:lineRule="auto"/>
              <w:rPr>
                <w:rFonts w:ascii="Times New Roman" w:eastAsia="Calibri" w:hAnsi="Times New Roman" w:cs="Times New Roman"/>
                <w:b/>
                <w:i/>
                <w:sz w:val="24"/>
                <w:szCs w:val="24"/>
                <w:lang w:eastAsia="ar-SA"/>
              </w:rPr>
            </w:pPr>
            <w:r w:rsidRPr="00490986">
              <w:rPr>
                <w:rFonts w:ascii="Times New Roman" w:eastAsia="Calibri" w:hAnsi="Times New Roman" w:cs="Times New Roman"/>
                <w:b/>
                <w:i/>
                <w:sz w:val="24"/>
                <w:szCs w:val="24"/>
              </w:rPr>
              <w:t>6ч</w:t>
            </w:r>
          </w:p>
        </w:tc>
        <w:tc>
          <w:tcPr>
            <w:tcW w:w="1134" w:type="dxa"/>
            <w:tcBorders>
              <w:top w:val="single" w:sz="4" w:space="0" w:color="000000"/>
              <w:left w:val="single" w:sz="4" w:space="0" w:color="000000"/>
              <w:bottom w:val="single" w:sz="4" w:space="0" w:color="000000"/>
              <w:right w:val="single" w:sz="4" w:space="0" w:color="000000"/>
            </w:tcBorders>
          </w:tcPr>
          <w:p w14:paraId="35A4E943" w14:textId="77777777" w:rsidR="00490986" w:rsidRPr="00490986" w:rsidRDefault="00490986" w:rsidP="00490986">
            <w:pPr>
              <w:suppressAutoHyphens/>
              <w:spacing w:after="0" w:line="240" w:lineRule="auto"/>
              <w:rPr>
                <w:rFonts w:ascii="Times New Roman" w:eastAsia="Calibri" w:hAnsi="Times New Roman" w:cs="Times New Roman"/>
                <w:b/>
                <w:i/>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9E863DD" w14:textId="77777777" w:rsidR="00490986" w:rsidRPr="00490986" w:rsidRDefault="00490986" w:rsidP="00490986">
            <w:pPr>
              <w:suppressAutoHyphens/>
              <w:spacing w:after="0" w:line="240" w:lineRule="auto"/>
              <w:rPr>
                <w:rFonts w:ascii="Times New Roman" w:eastAsia="Calibri" w:hAnsi="Times New Roman" w:cs="Times New Roman"/>
                <w:b/>
                <w:i/>
                <w:sz w:val="24"/>
                <w:szCs w:val="24"/>
              </w:rPr>
            </w:pPr>
          </w:p>
        </w:tc>
      </w:tr>
      <w:tr w:rsidR="00490986" w:rsidRPr="00490986" w14:paraId="5AB6C1E3" w14:textId="034BD4AE" w:rsidTr="00490986">
        <w:trPr>
          <w:trHeight w:val="605"/>
        </w:trPr>
        <w:tc>
          <w:tcPr>
            <w:tcW w:w="685" w:type="dxa"/>
            <w:tcBorders>
              <w:top w:val="single" w:sz="4" w:space="0" w:color="000000"/>
              <w:left w:val="single" w:sz="4" w:space="0" w:color="000000"/>
              <w:bottom w:val="single" w:sz="4" w:space="0" w:color="000000"/>
              <w:right w:val="nil"/>
            </w:tcBorders>
            <w:hideMark/>
          </w:tcPr>
          <w:p w14:paraId="312C0397"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5983" w:type="dxa"/>
            <w:tcBorders>
              <w:top w:val="single" w:sz="4" w:space="0" w:color="000000"/>
              <w:left w:val="single" w:sz="4" w:space="0" w:color="000000"/>
              <w:bottom w:val="single" w:sz="4" w:space="0" w:color="000000"/>
              <w:right w:val="nil"/>
            </w:tcBorders>
            <w:hideMark/>
          </w:tcPr>
          <w:p w14:paraId="6747E742"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ru-RU"/>
              </w:rPr>
            </w:pPr>
            <w:r w:rsidRPr="00490986">
              <w:rPr>
                <w:rFonts w:ascii="Times New Roman" w:eastAsia="Calibri" w:hAnsi="Times New Roman" w:cs="Times New Roman"/>
                <w:sz w:val="24"/>
                <w:szCs w:val="24"/>
              </w:rPr>
              <w:t xml:space="preserve">Роль органических веществ в окружающем мире. </w:t>
            </w:r>
          </w:p>
        </w:tc>
        <w:tc>
          <w:tcPr>
            <w:tcW w:w="992" w:type="dxa"/>
            <w:tcBorders>
              <w:top w:val="single" w:sz="4" w:space="0" w:color="000000"/>
              <w:left w:val="single" w:sz="4" w:space="0" w:color="000000"/>
              <w:bottom w:val="single" w:sz="4" w:space="0" w:color="000000"/>
              <w:right w:val="single" w:sz="4" w:space="0" w:color="000000"/>
            </w:tcBorders>
            <w:hideMark/>
          </w:tcPr>
          <w:p w14:paraId="4C7FB7B0"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0E325615"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0F2ABDF4"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1D247A74" w14:textId="75C5E998" w:rsidTr="00490986">
        <w:trPr>
          <w:trHeight w:val="146"/>
        </w:trPr>
        <w:tc>
          <w:tcPr>
            <w:tcW w:w="685" w:type="dxa"/>
            <w:tcBorders>
              <w:top w:val="single" w:sz="4" w:space="0" w:color="000000"/>
              <w:left w:val="single" w:sz="4" w:space="0" w:color="000000"/>
              <w:bottom w:val="single" w:sz="4" w:space="0" w:color="000000"/>
              <w:right w:val="nil"/>
            </w:tcBorders>
            <w:hideMark/>
          </w:tcPr>
          <w:p w14:paraId="30391156"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2.</w:t>
            </w:r>
          </w:p>
        </w:tc>
        <w:tc>
          <w:tcPr>
            <w:tcW w:w="5983" w:type="dxa"/>
            <w:tcBorders>
              <w:top w:val="single" w:sz="4" w:space="0" w:color="000000"/>
              <w:left w:val="single" w:sz="4" w:space="0" w:color="000000"/>
              <w:bottom w:val="single" w:sz="4" w:space="0" w:color="000000"/>
              <w:right w:val="nil"/>
            </w:tcBorders>
            <w:hideMark/>
          </w:tcPr>
          <w:p w14:paraId="5E8D2FBC"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Теория строения органических соединений А.М. Бутлерова. Роль А. М. Бутлерова в развитие российской науки.</w:t>
            </w:r>
          </w:p>
        </w:tc>
        <w:tc>
          <w:tcPr>
            <w:tcW w:w="992" w:type="dxa"/>
            <w:tcBorders>
              <w:top w:val="single" w:sz="4" w:space="0" w:color="000000"/>
              <w:left w:val="single" w:sz="4" w:space="0" w:color="000000"/>
              <w:bottom w:val="single" w:sz="4" w:space="0" w:color="000000"/>
              <w:right w:val="single" w:sz="4" w:space="0" w:color="000000"/>
            </w:tcBorders>
            <w:hideMark/>
          </w:tcPr>
          <w:p w14:paraId="696D3203"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4667B1D0"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449F66A7"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2F794CD3" w14:textId="3231E704" w:rsidTr="00490986">
        <w:trPr>
          <w:trHeight w:val="146"/>
        </w:trPr>
        <w:tc>
          <w:tcPr>
            <w:tcW w:w="685" w:type="dxa"/>
            <w:tcBorders>
              <w:top w:val="single" w:sz="4" w:space="0" w:color="000000"/>
              <w:left w:val="single" w:sz="4" w:space="0" w:color="000000"/>
              <w:bottom w:val="single" w:sz="4" w:space="0" w:color="000000"/>
              <w:right w:val="nil"/>
            </w:tcBorders>
            <w:hideMark/>
          </w:tcPr>
          <w:p w14:paraId="1B7A740F"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3.</w:t>
            </w:r>
          </w:p>
        </w:tc>
        <w:tc>
          <w:tcPr>
            <w:tcW w:w="5983" w:type="dxa"/>
            <w:tcBorders>
              <w:top w:val="single" w:sz="4" w:space="0" w:color="000000"/>
              <w:left w:val="single" w:sz="4" w:space="0" w:color="000000"/>
              <w:bottom w:val="single" w:sz="4" w:space="0" w:color="000000"/>
              <w:right w:val="nil"/>
            </w:tcBorders>
            <w:hideMark/>
          </w:tcPr>
          <w:p w14:paraId="733AB358" w14:textId="77777777" w:rsidR="00490986" w:rsidRPr="00490986" w:rsidRDefault="00490986" w:rsidP="00490986">
            <w:pPr>
              <w:shd w:val="clear" w:color="auto" w:fill="FFFFFF"/>
              <w:suppressAutoHyphens/>
              <w:spacing w:after="0" w:line="240" w:lineRule="auto"/>
              <w:ind w:left="19" w:right="1061"/>
              <w:contextualSpacing/>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Классификация органических соединений. Классификация химических реакций в органической химии.</w:t>
            </w:r>
          </w:p>
        </w:tc>
        <w:tc>
          <w:tcPr>
            <w:tcW w:w="992" w:type="dxa"/>
            <w:tcBorders>
              <w:top w:val="single" w:sz="4" w:space="0" w:color="000000"/>
              <w:left w:val="single" w:sz="4" w:space="0" w:color="000000"/>
              <w:bottom w:val="single" w:sz="4" w:space="0" w:color="000000"/>
              <w:right w:val="single" w:sz="4" w:space="0" w:color="000000"/>
            </w:tcBorders>
            <w:hideMark/>
          </w:tcPr>
          <w:p w14:paraId="2DFF1FF2"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662E73C1"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3F784FD5"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1A0281E2" w14:textId="059B6DE2" w:rsidTr="00490986">
        <w:trPr>
          <w:trHeight w:val="146"/>
        </w:trPr>
        <w:tc>
          <w:tcPr>
            <w:tcW w:w="685" w:type="dxa"/>
            <w:tcBorders>
              <w:top w:val="single" w:sz="4" w:space="0" w:color="000000"/>
              <w:left w:val="single" w:sz="4" w:space="0" w:color="000000"/>
              <w:bottom w:val="single" w:sz="4" w:space="0" w:color="000000"/>
              <w:right w:val="nil"/>
            </w:tcBorders>
            <w:hideMark/>
          </w:tcPr>
          <w:p w14:paraId="5B85002F"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4.</w:t>
            </w:r>
          </w:p>
        </w:tc>
        <w:tc>
          <w:tcPr>
            <w:tcW w:w="5983" w:type="dxa"/>
            <w:tcBorders>
              <w:top w:val="single" w:sz="4" w:space="0" w:color="000000"/>
              <w:left w:val="single" w:sz="4" w:space="0" w:color="000000"/>
              <w:bottom w:val="single" w:sz="4" w:space="0" w:color="000000"/>
              <w:right w:val="nil"/>
            </w:tcBorders>
            <w:hideMark/>
          </w:tcPr>
          <w:p w14:paraId="65DA2B1C"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Изомерия органических соединений. Основы номенклатуры.</w:t>
            </w:r>
          </w:p>
        </w:tc>
        <w:tc>
          <w:tcPr>
            <w:tcW w:w="992" w:type="dxa"/>
            <w:tcBorders>
              <w:top w:val="single" w:sz="4" w:space="0" w:color="000000"/>
              <w:left w:val="single" w:sz="4" w:space="0" w:color="000000"/>
              <w:bottom w:val="single" w:sz="4" w:space="0" w:color="000000"/>
              <w:right w:val="single" w:sz="4" w:space="0" w:color="000000"/>
            </w:tcBorders>
            <w:hideMark/>
          </w:tcPr>
          <w:p w14:paraId="7DB4BEA3"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000C5208"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36D31FDD"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3FABBBEA" w14:textId="5C7A33EE" w:rsidTr="00490986">
        <w:trPr>
          <w:trHeight w:val="219"/>
        </w:trPr>
        <w:tc>
          <w:tcPr>
            <w:tcW w:w="685" w:type="dxa"/>
            <w:tcBorders>
              <w:top w:val="single" w:sz="4" w:space="0" w:color="000000"/>
              <w:left w:val="single" w:sz="4" w:space="0" w:color="000000"/>
              <w:bottom w:val="single" w:sz="4" w:space="0" w:color="000000"/>
              <w:right w:val="nil"/>
            </w:tcBorders>
            <w:hideMark/>
          </w:tcPr>
          <w:p w14:paraId="6D3D6895" w14:textId="77777777" w:rsidR="00490986" w:rsidRPr="00490986" w:rsidRDefault="00490986" w:rsidP="00490986">
            <w:pPr>
              <w:suppressAutoHyphens/>
              <w:snapToGrid w:val="0"/>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5.</w:t>
            </w:r>
          </w:p>
        </w:tc>
        <w:tc>
          <w:tcPr>
            <w:tcW w:w="5983" w:type="dxa"/>
            <w:tcBorders>
              <w:top w:val="single" w:sz="4" w:space="0" w:color="000000"/>
              <w:left w:val="single" w:sz="4" w:space="0" w:color="000000"/>
              <w:bottom w:val="single" w:sz="4" w:space="0" w:color="000000"/>
              <w:right w:val="nil"/>
            </w:tcBorders>
            <w:hideMark/>
          </w:tcPr>
          <w:p w14:paraId="02ECB404"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Вывод простейших и молекулярных формул органических веществ.</w:t>
            </w:r>
          </w:p>
        </w:tc>
        <w:tc>
          <w:tcPr>
            <w:tcW w:w="992" w:type="dxa"/>
            <w:tcBorders>
              <w:top w:val="single" w:sz="4" w:space="0" w:color="000000"/>
              <w:left w:val="single" w:sz="4" w:space="0" w:color="000000"/>
              <w:bottom w:val="single" w:sz="4" w:space="0" w:color="000000"/>
              <w:right w:val="single" w:sz="4" w:space="0" w:color="000000"/>
            </w:tcBorders>
            <w:hideMark/>
          </w:tcPr>
          <w:p w14:paraId="4DC2A7C9"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4E435FA1"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572718B6"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71AED688" w14:textId="11EBE380" w:rsidTr="00490986">
        <w:trPr>
          <w:trHeight w:val="353"/>
        </w:trPr>
        <w:tc>
          <w:tcPr>
            <w:tcW w:w="685" w:type="dxa"/>
            <w:tcBorders>
              <w:top w:val="single" w:sz="4" w:space="0" w:color="000000"/>
              <w:left w:val="single" w:sz="4" w:space="0" w:color="000000"/>
              <w:bottom w:val="single" w:sz="4" w:space="0" w:color="000000"/>
              <w:right w:val="nil"/>
            </w:tcBorders>
            <w:hideMark/>
          </w:tcPr>
          <w:p w14:paraId="3A54CE15"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6.</w:t>
            </w:r>
          </w:p>
        </w:tc>
        <w:tc>
          <w:tcPr>
            <w:tcW w:w="5983" w:type="dxa"/>
            <w:tcBorders>
              <w:top w:val="single" w:sz="4" w:space="0" w:color="000000"/>
              <w:left w:val="single" w:sz="4" w:space="0" w:color="000000"/>
              <w:bottom w:val="single" w:sz="4" w:space="0" w:color="000000"/>
              <w:right w:val="nil"/>
            </w:tcBorders>
            <w:hideMark/>
          </w:tcPr>
          <w:p w14:paraId="7814D500"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Практикум по решению задач.</w:t>
            </w:r>
          </w:p>
        </w:tc>
        <w:tc>
          <w:tcPr>
            <w:tcW w:w="992" w:type="dxa"/>
            <w:tcBorders>
              <w:top w:val="single" w:sz="4" w:space="0" w:color="000000"/>
              <w:left w:val="single" w:sz="4" w:space="0" w:color="000000"/>
              <w:bottom w:val="single" w:sz="4" w:space="0" w:color="000000"/>
              <w:right w:val="single" w:sz="4" w:space="0" w:color="000000"/>
            </w:tcBorders>
            <w:hideMark/>
          </w:tcPr>
          <w:p w14:paraId="523C6300"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07397F58"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21834FC3"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3AB1D7B8" w14:textId="4597B066" w:rsidTr="00490986">
        <w:trPr>
          <w:trHeight w:val="353"/>
        </w:trPr>
        <w:tc>
          <w:tcPr>
            <w:tcW w:w="685" w:type="dxa"/>
            <w:tcBorders>
              <w:top w:val="single" w:sz="4" w:space="0" w:color="000000"/>
              <w:left w:val="single" w:sz="4" w:space="0" w:color="000000"/>
              <w:bottom w:val="single" w:sz="4" w:space="0" w:color="000000"/>
              <w:right w:val="nil"/>
            </w:tcBorders>
            <w:hideMark/>
          </w:tcPr>
          <w:p w14:paraId="5B690FF2" w14:textId="77777777" w:rsidR="00490986" w:rsidRPr="00490986" w:rsidRDefault="00490986" w:rsidP="00490986">
            <w:pPr>
              <w:spacing w:after="0" w:line="240" w:lineRule="auto"/>
              <w:rPr>
                <w:rFonts w:ascii="Times New Roman" w:eastAsia="Calibri" w:hAnsi="Times New Roman" w:cs="Times New Roman"/>
                <w:sz w:val="24"/>
                <w:szCs w:val="24"/>
                <w:lang w:eastAsia="ar-SA"/>
              </w:rPr>
            </w:pPr>
          </w:p>
        </w:tc>
        <w:tc>
          <w:tcPr>
            <w:tcW w:w="5983" w:type="dxa"/>
            <w:tcBorders>
              <w:top w:val="single" w:sz="4" w:space="0" w:color="000000"/>
              <w:left w:val="single" w:sz="4" w:space="0" w:color="000000"/>
              <w:bottom w:val="single" w:sz="4" w:space="0" w:color="000000"/>
              <w:right w:val="nil"/>
            </w:tcBorders>
            <w:hideMark/>
          </w:tcPr>
          <w:p w14:paraId="48C0130D"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rPr>
            </w:pPr>
            <w:r w:rsidRPr="00490986">
              <w:rPr>
                <w:rFonts w:ascii="Times New Roman" w:eastAsia="Calibri" w:hAnsi="Times New Roman" w:cs="Times New Roman"/>
                <w:b/>
                <w:bCs/>
                <w:sz w:val="24"/>
                <w:szCs w:val="24"/>
              </w:rPr>
              <w:t xml:space="preserve">Тема 2. Углеводороды </w:t>
            </w:r>
          </w:p>
        </w:tc>
        <w:tc>
          <w:tcPr>
            <w:tcW w:w="992" w:type="dxa"/>
            <w:tcBorders>
              <w:top w:val="single" w:sz="4" w:space="0" w:color="000000"/>
              <w:left w:val="single" w:sz="4" w:space="0" w:color="000000"/>
              <w:bottom w:val="single" w:sz="4" w:space="0" w:color="000000"/>
              <w:right w:val="single" w:sz="4" w:space="0" w:color="000000"/>
            </w:tcBorders>
            <w:hideMark/>
          </w:tcPr>
          <w:p w14:paraId="0BA7AD59" w14:textId="77777777" w:rsidR="00490986" w:rsidRPr="00490986" w:rsidRDefault="00490986" w:rsidP="00490986">
            <w:pPr>
              <w:suppressAutoHyphens/>
              <w:spacing w:after="0" w:line="240" w:lineRule="auto"/>
              <w:rPr>
                <w:rFonts w:ascii="Times New Roman" w:eastAsia="Calibri" w:hAnsi="Times New Roman" w:cs="Times New Roman"/>
                <w:i/>
                <w:sz w:val="24"/>
                <w:szCs w:val="24"/>
              </w:rPr>
            </w:pPr>
            <w:r w:rsidRPr="00490986">
              <w:rPr>
                <w:rFonts w:ascii="Times New Roman" w:eastAsia="Calibri" w:hAnsi="Times New Roman" w:cs="Times New Roman"/>
                <w:b/>
                <w:bCs/>
                <w:i/>
                <w:sz w:val="24"/>
                <w:szCs w:val="24"/>
              </w:rPr>
              <w:t>10 ч</w:t>
            </w:r>
          </w:p>
        </w:tc>
        <w:tc>
          <w:tcPr>
            <w:tcW w:w="1134" w:type="dxa"/>
            <w:tcBorders>
              <w:top w:val="single" w:sz="4" w:space="0" w:color="000000"/>
              <w:left w:val="single" w:sz="4" w:space="0" w:color="000000"/>
              <w:bottom w:val="single" w:sz="4" w:space="0" w:color="000000"/>
              <w:right w:val="single" w:sz="4" w:space="0" w:color="000000"/>
            </w:tcBorders>
          </w:tcPr>
          <w:p w14:paraId="2C108A39" w14:textId="77777777" w:rsidR="00490986" w:rsidRPr="00490986" w:rsidRDefault="00490986" w:rsidP="00490986">
            <w:pPr>
              <w:suppressAutoHyphens/>
              <w:spacing w:after="0" w:line="240" w:lineRule="auto"/>
              <w:rPr>
                <w:rFonts w:ascii="Times New Roman" w:eastAsia="Calibri" w:hAnsi="Times New Roman" w:cs="Times New Roman"/>
                <w:b/>
                <w:bCs/>
                <w:i/>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67571A9C" w14:textId="77777777" w:rsidR="00490986" w:rsidRPr="00490986" w:rsidRDefault="00490986" w:rsidP="00490986">
            <w:pPr>
              <w:suppressAutoHyphens/>
              <w:spacing w:after="0" w:line="240" w:lineRule="auto"/>
              <w:rPr>
                <w:rFonts w:ascii="Times New Roman" w:eastAsia="Calibri" w:hAnsi="Times New Roman" w:cs="Times New Roman"/>
                <w:b/>
                <w:bCs/>
                <w:i/>
                <w:sz w:val="24"/>
                <w:szCs w:val="24"/>
              </w:rPr>
            </w:pPr>
          </w:p>
        </w:tc>
      </w:tr>
      <w:tr w:rsidR="00490986" w:rsidRPr="00490986" w14:paraId="110647C1" w14:textId="13A4BF8C" w:rsidTr="00490986">
        <w:trPr>
          <w:trHeight w:val="453"/>
        </w:trPr>
        <w:tc>
          <w:tcPr>
            <w:tcW w:w="685" w:type="dxa"/>
            <w:tcBorders>
              <w:top w:val="single" w:sz="4" w:space="0" w:color="000000"/>
              <w:left w:val="single" w:sz="4" w:space="0" w:color="000000"/>
              <w:bottom w:val="single" w:sz="4" w:space="0" w:color="000000"/>
              <w:right w:val="nil"/>
            </w:tcBorders>
            <w:hideMark/>
          </w:tcPr>
          <w:p w14:paraId="53AD8403"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7.</w:t>
            </w:r>
          </w:p>
        </w:tc>
        <w:tc>
          <w:tcPr>
            <w:tcW w:w="5983" w:type="dxa"/>
            <w:tcBorders>
              <w:top w:val="single" w:sz="4" w:space="0" w:color="000000"/>
              <w:left w:val="single" w:sz="4" w:space="0" w:color="000000"/>
              <w:bottom w:val="single" w:sz="4" w:space="0" w:color="000000"/>
              <w:right w:val="nil"/>
            </w:tcBorders>
            <w:hideMark/>
          </w:tcPr>
          <w:p w14:paraId="72334014" w14:textId="77777777" w:rsidR="00490986" w:rsidRPr="00490986" w:rsidRDefault="00490986" w:rsidP="00490986">
            <w:pPr>
              <w:spacing w:before="100" w:beforeAutospacing="1" w:after="0" w:line="240" w:lineRule="auto"/>
              <w:rPr>
                <w:rFonts w:ascii="Times New Roman" w:eastAsia="Calibri" w:hAnsi="Times New Roman" w:cs="Times New Roman"/>
                <w:b/>
                <w:sz w:val="24"/>
                <w:szCs w:val="24"/>
                <w:lang w:eastAsia="ar-SA"/>
              </w:rPr>
            </w:pPr>
            <w:r w:rsidRPr="00490986">
              <w:rPr>
                <w:rFonts w:ascii="Times New Roman" w:eastAsia="Calibri" w:hAnsi="Times New Roman" w:cs="Times New Roman"/>
                <w:sz w:val="24"/>
                <w:szCs w:val="24"/>
              </w:rPr>
              <w:t>Предельные углеводороды. Практикум по составлению структурных изомеров и основам номенклатуры.</w:t>
            </w:r>
          </w:p>
        </w:tc>
        <w:tc>
          <w:tcPr>
            <w:tcW w:w="992" w:type="dxa"/>
            <w:tcBorders>
              <w:top w:val="single" w:sz="4" w:space="0" w:color="000000"/>
              <w:left w:val="single" w:sz="4" w:space="0" w:color="000000"/>
              <w:bottom w:val="single" w:sz="4" w:space="0" w:color="000000"/>
              <w:right w:val="single" w:sz="4" w:space="0" w:color="000000"/>
            </w:tcBorders>
            <w:hideMark/>
          </w:tcPr>
          <w:p w14:paraId="332E447D"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6369BCDB"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32550E6A"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61952C68" w14:textId="0416C6F6" w:rsidTr="00490986">
        <w:trPr>
          <w:trHeight w:val="146"/>
        </w:trPr>
        <w:tc>
          <w:tcPr>
            <w:tcW w:w="685" w:type="dxa"/>
            <w:tcBorders>
              <w:top w:val="single" w:sz="4" w:space="0" w:color="000000"/>
              <w:left w:val="single" w:sz="4" w:space="0" w:color="000000"/>
              <w:bottom w:val="single" w:sz="4" w:space="0" w:color="000000"/>
              <w:right w:val="nil"/>
            </w:tcBorders>
            <w:hideMark/>
          </w:tcPr>
          <w:p w14:paraId="38FB7082"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8.</w:t>
            </w:r>
          </w:p>
        </w:tc>
        <w:tc>
          <w:tcPr>
            <w:tcW w:w="5983" w:type="dxa"/>
            <w:tcBorders>
              <w:top w:val="single" w:sz="4" w:space="0" w:color="000000"/>
              <w:left w:val="single" w:sz="4" w:space="0" w:color="000000"/>
              <w:bottom w:val="single" w:sz="4" w:space="0" w:color="000000"/>
              <w:right w:val="nil"/>
            </w:tcBorders>
            <w:hideMark/>
          </w:tcPr>
          <w:p w14:paraId="515E0891"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Характеристика предельных углеводородов.</w:t>
            </w:r>
          </w:p>
        </w:tc>
        <w:tc>
          <w:tcPr>
            <w:tcW w:w="992" w:type="dxa"/>
            <w:tcBorders>
              <w:top w:val="single" w:sz="4" w:space="0" w:color="000000"/>
              <w:left w:val="single" w:sz="4" w:space="0" w:color="000000"/>
              <w:bottom w:val="single" w:sz="4" w:space="0" w:color="000000"/>
              <w:right w:val="single" w:sz="4" w:space="0" w:color="000000"/>
            </w:tcBorders>
            <w:hideMark/>
          </w:tcPr>
          <w:p w14:paraId="1F7B8B21"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293298B0"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78DB85A9"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1D6ED83E" w14:textId="18A38A60" w:rsidTr="00490986">
        <w:trPr>
          <w:trHeight w:val="360"/>
        </w:trPr>
        <w:tc>
          <w:tcPr>
            <w:tcW w:w="685" w:type="dxa"/>
            <w:tcBorders>
              <w:top w:val="single" w:sz="4" w:space="0" w:color="000000"/>
              <w:left w:val="single" w:sz="4" w:space="0" w:color="000000"/>
              <w:bottom w:val="single" w:sz="4" w:space="0" w:color="000000"/>
              <w:right w:val="nil"/>
            </w:tcBorders>
            <w:hideMark/>
          </w:tcPr>
          <w:p w14:paraId="32D56D32"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9.</w:t>
            </w:r>
          </w:p>
        </w:tc>
        <w:tc>
          <w:tcPr>
            <w:tcW w:w="5983" w:type="dxa"/>
            <w:tcBorders>
              <w:top w:val="single" w:sz="4" w:space="0" w:color="000000"/>
              <w:left w:val="single" w:sz="4" w:space="0" w:color="000000"/>
              <w:bottom w:val="single" w:sz="4" w:space="0" w:color="000000"/>
              <w:right w:val="nil"/>
            </w:tcBorders>
            <w:hideMark/>
          </w:tcPr>
          <w:p w14:paraId="7DBC21F6"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Практикум по решению задач. Вывод молекулярных формул органических веществ по продуктам сгорания.</w:t>
            </w:r>
          </w:p>
        </w:tc>
        <w:tc>
          <w:tcPr>
            <w:tcW w:w="992" w:type="dxa"/>
            <w:tcBorders>
              <w:top w:val="single" w:sz="4" w:space="0" w:color="000000"/>
              <w:left w:val="single" w:sz="4" w:space="0" w:color="000000"/>
              <w:bottom w:val="single" w:sz="4" w:space="0" w:color="000000"/>
              <w:right w:val="single" w:sz="4" w:space="0" w:color="000000"/>
            </w:tcBorders>
            <w:hideMark/>
          </w:tcPr>
          <w:p w14:paraId="356FCF42"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61B5A04C"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55004098"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255129FF" w14:textId="05BAD825" w:rsidTr="00490986">
        <w:trPr>
          <w:trHeight w:val="191"/>
        </w:trPr>
        <w:tc>
          <w:tcPr>
            <w:tcW w:w="685" w:type="dxa"/>
            <w:tcBorders>
              <w:top w:val="single" w:sz="4" w:space="0" w:color="000000"/>
              <w:left w:val="single" w:sz="4" w:space="0" w:color="000000"/>
              <w:bottom w:val="single" w:sz="4" w:space="0" w:color="000000"/>
              <w:right w:val="nil"/>
            </w:tcBorders>
            <w:hideMark/>
          </w:tcPr>
          <w:p w14:paraId="406A7E04"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10.</w:t>
            </w:r>
          </w:p>
        </w:tc>
        <w:tc>
          <w:tcPr>
            <w:tcW w:w="5983" w:type="dxa"/>
            <w:tcBorders>
              <w:top w:val="single" w:sz="4" w:space="0" w:color="000000"/>
              <w:left w:val="single" w:sz="4" w:space="0" w:color="000000"/>
              <w:bottom w:val="single" w:sz="4" w:space="0" w:color="000000"/>
              <w:right w:val="nil"/>
            </w:tcBorders>
            <w:hideMark/>
          </w:tcPr>
          <w:p w14:paraId="67570F4B"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Сравнительная характеристика непредельных углеводородов.</w:t>
            </w:r>
          </w:p>
        </w:tc>
        <w:tc>
          <w:tcPr>
            <w:tcW w:w="992" w:type="dxa"/>
            <w:tcBorders>
              <w:top w:val="single" w:sz="4" w:space="0" w:color="000000"/>
              <w:left w:val="single" w:sz="4" w:space="0" w:color="000000"/>
              <w:bottom w:val="single" w:sz="4" w:space="0" w:color="000000"/>
              <w:right w:val="single" w:sz="4" w:space="0" w:color="000000"/>
            </w:tcBorders>
            <w:hideMark/>
          </w:tcPr>
          <w:p w14:paraId="11F2A92F"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3C754246"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6C02BD82"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6ADE7E2B" w14:textId="402D1BAA" w:rsidTr="00490986">
        <w:trPr>
          <w:trHeight w:val="146"/>
        </w:trPr>
        <w:tc>
          <w:tcPr>
            <w:tcW w:w="685" w:type="dxa"/>
            <w:tcBorders>
              <w:top w:val="single" w:sz="4" w:space="0" w:color="000000"/>
              <w:left w:val="single" w:sz="4" w:space="0" w:color="000000"/>
              <w:bottom w:val="single" w:sz="4" w:space="0" w:color="000000"/>
              <w:right w:val="nil"/>
            </w:tcBorders>
            <w:hideMark/>
          </w:tcPr>
          <w:p w14:paraId="35C4DEC6"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11.</w:t>
            </w:r>
          </w:p>
        </w:tc>
        <w:tc>
          <w:tcPr>
            <w:tcW w:w="5983" w:type="dxa"/>
            <w:tcBorders>
              <w:top w:val="single" w:sz="4" w:space="0" w:color="000000"/>
              <w:left w:val="single" w:sz="4" w:space="0" w:color="000000"/>
              <w:bottom w:val="single" w:sz="4" w:space="0" w:color="000000"/>
              <w:right w:val="nil"/>
            </w:tcBorders>
            <w:hideMark/>
          </w:tcPr>
          <w:p w14:paraId="6708698B"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 xml:space="preserve">Роль М.И. </w:t>
            </w:r>
            <w:proofErr w:type="spellStart"/>
            <w:r w:rsidRPr="00490986">
              <w:rPr>
                <w:rFonts w:ascii="Times New Roman" w:eastAsia="Calibri" w:hAnsi="Times New Roman" w:cs="Times New Roman"/>
                <w:sz w:val="24"/>
                <w:szCs w:val="24"/>
              </w:rPr>
              <w:t>Кучерова</w:t>
            </w:r>
            <w:proofErr w:type="spellEnd"/>
            <w:r w:rsidRPr="00490986">
              <w:rPr>
                <w:rFonts w:ascii="Times New Roman" w:eastAsia="Calibri" w:hAnsi="Times New Roman" w:cs="Times New Roman"/>
                <w:sz w:val="24"/>
                <w:szCs w:val="24"/>
              </w:rPr>
              <w:t xml:space="preserve"> и В.В. Марковникова в изучении свойств непредельных углеводородов.</w:t>
            </w:r>
          </w:p>
        </w:tc>
        <w:tc>
          <w:tcPr>
            <w:tcW w:w="992" w:type="dxa"/>
            <w:tcBorders>
              <w:top w:val="single" w:sz="4" w:space="0" w:color="000000"/>
              <w:left w:val="single" w:sz="4" w:space="0" w:color="000000"/>
              <w:bottom w:val="single" w:sz="4" w:space="0" w:color="000000"/>
              <w:right w:val="single" w:sz="4" w:space="0" w:color="000000"/>
            </w:tcBorders>
            <w:hideMark/>
          </w:tcPr>
          <w:p w14:paraId="48C5E492"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3299C67B"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D8B10EB"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37AAFB63" w14:textId="7B14B7C6" w:rsidTr="00490986">
        <w:trPr>
          <w:trHeight w:val="204"/>
        </w:trPr>
        <w:tc>
          <w:tcPr>
            <w:tcW w:w="685" w:type="dxa"/>
            <w:tcBorders>
              <w:top w:val="single" w:sz="4" w:space="0" w:color="000000"/>
              <w:left w:val="single" w:sz="4" w:space="0" w:color="000000"/>
              <w:bottom w:val="single" w:sz="4" w:space="0" w:color="000000"/>
              <w:right w:val="nil"/>
            </w:tcBorders>
            <w:hideMark/>
          </w:tcPr>
          <w:p w14:paraId="749B1C3F"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12.</w:t>
            </w:r>
          </w:p>
        </w:tc>
        <w:tc>
          <w:tcPr>
            <w:tcW w:w="5983" w:type="dxa"/>
            <w:tcBorders>
              <w:top w:val="single" w:sz="4" w:space="0" w:color="000000"/>
              <w:left w:val="single" w:sz="4" w:space="0" w:color="000000"/>
              <w:bottom w:val="single" w:sz="4" w:space="0" w:color="000000"/>
              <w:right w:val="nil"/>
            </w:tcBorders>
            <w:hideMark/>
          </w:tcPr>
          <w:p w14:paraId="785129F0"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Области применения непредельных углеводородов. История природного каучука. Сергей Васильевич Лебедев и его вклад в создание синтетического каучука.</w:t>
            </w:r>
          </w:p>
        </w:tc>
        <w:tc>
          <w:tcPr>
            <w:tcW w:w="992" w:type="dxa"/>
            <w:tcBorders>
              <w:top w:val="single" w:sz="4" w:space="0" w:color="000000"/>
              <w:left w:val="single" w:sz="4" w:space="0" w:color="000000"/>
              <w:bottom w:val="single" w:sz="4" w:space="0" w:color="000000"/>
              <w:right w:val="single" w:sz="4" w:space="0" w:color="000000"/>
            </w:tcBorders>
            <w:hideMark/>
          </w:tcPr>
          <w:p w14:paraId="5CC2C922"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1224B1E1"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64DB0DCE"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695C04AE" w14:textId="42AD80D0" w:rsidTr="00490986">
        <w:trPr>
          <w:trHeight w:val="146"/>
        </w:trPr>
        <w:tc>
          <w:tcPr>
            <w:tcW w:w="685" w:type="dxa"/>
            <w:tcBorders>
              <w:top w:val="single" w:sz="4" w:space="0" w:color="000000"/>
              <w:left w:val="single" w:sz="4" w:space="0" w:color="000000"/>
              <w:bottom w:val="single" w:sz="4" w:space="0" w:color="000000"/>
              <w:right w:val="nil"/>
            </w:tcBorders>
            <w:hideMark/>
          </w:tcPr>
          <w:p w14:paraId="357ADD3B"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13.</w:t>
            </w:r>
          </w:p>
        </w:tc>
        <w:tc>
          <w:tcPr>
            <w:tcW w:w="5983" w:type="dxa"/>
            <w:tcBorders>
              <w:top w:val="single" w:sz="4" w:space="0" w:color="000000"/>
              <w:left w:val="single" w:sz="4" w:space="0" w:color="000000"/>
              <w:bottom w:val="single" w:sz="4" w:space="0" w:color="000000"/>
              <w:right w:val="nil"/>
            </w:tcBorders>
            <w:hideMark/>
          </w:tcPr>
          <w:p w14:paraId="662BF15D" w14:textId="77777777" w:rsidR="00490986" w:rsidRPr="00490986" w:rsidRDefault="00490986" w:rsidP="00490986">
            <w:pPr>
              <w:spacing w:before="100" w:beforeAutospacing="1" w:after="0" w:line="240" w:lineRule="auto"/>
              <w:rPr>
                <w:rFonts w:ascii="Times New Roman" w:eastAsia="Calibri" w:hAnsi="Times New Roman" w:cs="Times New Roman"/>
                <w:i/>
                <w:sz w:val="24"/>
                <w:szCs w:val="24"/>
                <w:lang w:eastAsia="ru-RU"/>
              </w:rPr>
            </w:pPr>
            <w:r w:rsidRPr="00490986">
              <w:rPr>
                <w:rFonts w:ascii="Times New Roman" w:eastAsia="Calibri" w:hAnsi="Times New Roman" w:cs="Times New Roman"/>
                <w:i/>
                <w:sz w:val="24"/>
                <w:szCs w:val="24"/>
              </w:rPr>
              <w:t>Практическая работа № 1 «Получение углеводородов изучение их свойств».</w:t>
            </w:r>
          </w:p>
        </w:tc>
        <w:tc>
          <w:tcPr>
            <w:tcW w:w="992" w:type="dxa"/>
            <w:tcBorders>
              <w:top w:val="single" w:sz="4" w:space="0" w:color="000000"/>
              <w:left w:val="single" w:sz="4" w:space="0" w:color="000000"/>
              <w:bottom w:val="single" w:sz="4" w:space="0" w:color="000000"/>
              <w:right w:val="single" w:sz="4" w:space="0" w:color="000000"/>
            </w:tcBorders>
            <w:hideMark/>
          </w:tcPr>
          <w:p w14:paraId="3ED76C21"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422AB4D8"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5337166"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0BE88577" w14:textId="7192149E" w:rsidTr="00490986">
        <w:trPr>
          <w:trHeight w:val="146"/>
        </w:trPr>
        <w:tc>
          <w:tcPr>
            <w:tcW w:w="685" w:type="dxa"/>
            <w:tcBorders>
              <w:top w:val="single" w:sz="4" w:space="0" w:color="000000"/>
              <w:left w:val="single" w:sz="4" w:space="0" w:color="000000"/>
              <w:bottom w:val="single" w:sz="4" w:space="0" w:color="000000"/>
              <w:right w:val="nil"/>
            </w:tcBorders>
            <w:hideMark/>
          </w:tcPr>
          <w:p w14:paraId="0A2C671F"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14.</w:t>
            </w:r>
          </w:p>
        </w:tc>
        <w:tc>
          <w:tcPr>
            <w:tcW w:w="5983" w:type="dxa"/>
            <w:tcBorders>
              <w:top w:val="single" w:sz="4" w:space="0" w:color="000000"/>
              <w:left w:val="single" w:sz="4" w:space="0" w:color="000000"/>
              <w:bottom w:val="single" w:sz="4" w:space="0" w:color="000000"/>
              <w:right w:val="nil"/>
            </w:tcBorders>
            <w:hideMark/>
          </w:tcPr>
          <w:p w14:paraId="59B9A947" w14:textId="77777777" w:rsidR="00490986" w:rsidRPr="00490986" w:rsidRDefault="00490986" w:rsidP="00490986">
            <w:pPr>
              <w:spacing w:before="100" w:beforeAutospacing="1" w:after="0" w:line="240" w:lineRule="auto"/>
              <w:rPr>
                <w:rFonts w:ascii="Times New Roman" w:eastAsia="Calibri" w:hAnsi="Times New Roman" w:cs="Times New Roman"/>
                <w:color w:val="000000"/>
                <w:spacing w:val="-5"/>
                <w:sz w:val="24"/>
                <w:szCs w:val="24"/>
                <w:lang w:eastAsia="ar-SA"/>
              </w:rPr>
            </w:pPr>
            <w:r w:rsidRPr="00490986">
              <w:rPr>
                <w:rFonts w:ascii="Times New Roman" w:eastAsia="Calibri" w:hAnsi="Times New Roman" w:cs="Times New Roman"/>
                <w:sz w:val="24"/>
                <w:szCs w:val="24"/>
              </w:rPr>
              <w:t>Сравнительная характеристика циклических углеводородов.</w:t>
            </w:r>
          </w:p>
        </w:tc>
        <w:tc>
          <w:tcPr>
            <w:tcW w:w="992" w:type="dxa"/>
            <w:tcBorders>
              <w:top w:val="single" w:sz="4" w:space="0" w:color="000000"/>
              <w:left w:val="single" w:sz="4" w:space="0" w:color="000000"/>
              <w:bottom w:val="single" w:sz="4" w:space="0" w:color="000000"/>
              <w:right w:val="single" w:sz="4" w:space="0" w:color="000000"/>
            </w:tcBorders>
            <w:hideMark/>
          </w:tcPr>
          <w:p w14:paraId="429FEA33"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76F0D7FD"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0C2DE4F1"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0B794C22" w14:textId="57B4A89F" w:rsidTr="00490986">
        <w:trPr>
          <w:trHeight w:val="284"/>
        </w:trPr>
        <w:tc>
          <w:tcPr>
            <w:tcW w:w="685" w:type="dxa"/>
            <w:tcBorders>
              <w:top w:val="single" w:sz="4" w:space="0" w:color="000000"/>
              <w:left w:val="single" w:sz="4" w:space="0" w:color="000000"/>
              <w:bottom w:val="single" w:sz="4" w:space="0" w:color="000000"/>
              <w:right w:val="nil"/>
            </w:tcBorders>
            <w:hideMark/>
          </w:tcPr>
          <w:p w14:paraId="7254DF06"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15.</w:t>
            </w:r>
          </w:p>
        </w:tc>
        <w:tc>
          <w:tcPr>
            <w:tcW w:w="5983" w:type="dxa"/>
            <w:tcBorders>
              <w:top w:val="single" w:sz="4" w:space="0" w:color="000000"/>
              <w:left w:val="single" w:sz="4" w:space="0" w:color="000000"/>
              <w:bottom w:val="single" w:sz="4" w:space="0" w:color="000000"/>
              <w:right w:val="nil"/>
            </w:tcBorders>
            <w:hideMark/>
          </w:tcPr>
          <w:p w14:paraId="32470267" w14:textId="77777777" w:rsidR="00490986" w:rsidRPr="00490986" w:rsidRDefault="00490986" w:rsidP="00490986">
            <w:pPr>
              <w:spacing w:before="100" w:beforeAutospacing="1" w:after="0" w:line="240" w:lineRule="auto"/>
              <w:rPr>
                <w:rFonts w:ascii="Times New Roman" w:eastAsia="Calibri" w:hAnsi="Times New Roman" w:cs="Times New Roman"/>
                <w:b/>
                <w:i/>
                <w:sz w:val="24"/>
                <w:szCs w:val="24"/>
                <w:lang w:eastAsia="ar-SA"/>
              </w:rPr>
            </w:pPr>
            <w:r w:rsidRPr="00490986">
              <w:rPr>
                <w:rFonts w:ascii="Times New Roman" w:eastAsia="Calibri" w:hAnsi="Times New Roman" w:cs="Times New Roman"/>
                <w:b/>
                <w:i/>
                <w:sz w:val="24"/>
                <w:szCs w:val="24"/>
              </w:rPr>
              <w:t>Контрольная работа №1 «Углеводороды»</w:t>
            </w:r>
          </w:p>
        </w:tc>
        <w:tc>
          <w:tcPr>
            <w:tcW w:w="992" w:type="dxa"/>
            <w:tcBorders>
              <w:top w:val="single" w:sz="4" w:space="0" w:color="000000"/>
              <w:left w:val="single" w:sz="4" w:space="0" w:color="000000"/>
              <w:bottom w:val="single" w:sz="4" w:space="0" w:color="000000"/>
              <w:right w:val="single" w:sz="4" w:space="0" w:color="000000"/>
            </w:tcBorders>
            <w:hideMark/>
          </w:tcPr>
          <w:p w14:paraId="6934038E"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261FFB49"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48B5C902"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67748383" w14:textId="00ED2520" w:rsidTr="00490986">
        <w:trPr>
          <w:trHeight w:val="146"/>
        </w:trPr>
        <w:tc>
          <w:tcPr>
            <w:tcW w:w="685" w:type="dxa"/>
            <w:tcBorders>
              <w:top w:val="single" w:sz="4" w:space="0" w:color="000000"/>
              <w:left w:val="single" w:sz="4" w:space="0" w:color="000000"/>
              <w:bottom w:val="single" w:sz="4" w:space="0" w:color="000000"/>
              <w:right w:val="nil"/>
            </w:tcBorders>
            <w:hideMark/>
          </w:tcPr>
          <w:p w14:paraId="476A7D42"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16.</w:t>
            </w:r>
          </w:p>
        </w:tc>
        <w:tc>
          <w:tcPr>
            <w:tcW w:w="5983" w:type="dxa"/>
            <w:tcBorders>
              <w:top w:val="single" w:sz="4" w:space="0" w:color="000000"/>
              <w:left w:val="single" w:sz="4" w:space="0" w:color="000000"/>
              <w:bottom w:val="single" w:sz="4" w:space="0" w:color="000000"/>
              <w:right w:val="nil"/>
            </w:tcBorders>
            <w:hideMark/>
          </w:tcPr>
          <w:p w14:paraId="0F5C7CBC" w14:textId="77777777" w:rsidR="00490986" w:rsidRPr="00490986" w:rsidRDefault="00490986" w:rsidP="00490986">
            <w:pPr>
              <w:spacing w:before="100" w:beforeAutospacing="1" w:after="0" w:line="240" w:lineRule="auto"/>
              <w:rPr>
                <w:rFonts w:ascii="Times New Roman" w:eastAsia="Calibri" w:hAnsi="Times New Roman" w:cs="Times New Roman"/>
                <w:b/>
                <w:i/>
                <w:sz w:val="24"/>
                <w:szCs w:val="24"/>
                <w:lang w:eastAsia="ru-RU"/>
              </w:rPr>
            </w:pPr>
            <w:r w:rsidRPr="00490986">
              <w:rPr>
                <w:rFonts w:ascii="Times New Roman" w:eastAsia="Calibri" w:hAnsi="Times New Roman" w:cs="Times New Roman"/>
                <w:sz w:val="24"/>
                <w:szCs w:val="24"/>
              </w:rPr>
              <w:t>Анализ контрольной работы. Природные источники углеводородов.</w:t>
            </w:r>
          </w:p>
        </w:tc>
        <w:tc>
          <w:tcPr>
            <w:tcW w:w="992" w:type="dxa"/>
            <w:tcBorders>
              <w:top w:val="single" w:sz="4" w:space="0" w:color="000000"/>
              <w:left w:val="single" w:sz="4" w:space="0" w:color="000000"/>
              <w:bottom w:val="single" w:sz="4" w:space="0" w:color="000000"/>
              <w:right w:val="single" w:sz="4" w:space="0" w:color="000000"/>
            </w:tcBorders>
            <w:hideMark/>
          </w:tcPr>
          <w:p w14:paraId="6A29FA4E"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4660670F"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24B5F679"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009C4A24" w14:textId="73BD3C1F" w:rsidTr="00490986">
        <w:trPr>
          <w:trHeight w:val="146"/>
        </w:trPr>
        <w:tc>
          <w:tcPr>
            <w:tcW w:w="685" w:type="dxa"/>
            <w:tcBorders>
              <w:top w:val="single" w:sz="4" w:space="0" w:color="000000"/>
              <w:left w:val="single" w:sz="4" w:space="0" w:color="000000"/>
              <w:bottom w:val="single" w:sz="4" w:space="0" w:color="000000"/>
              <w:right w:val="nil"/>
            </w:tcBorders>
            <w:hideMark/>
          </w:tcPr>
          <w:p w14:paraId="7BE6181F" w14:textId="77777777" w:rsidR="00490986" w:rsidRPr="00490986" w:rsidRDefault="00490986" w:rsidP="00490986">
            <w:pPr>
              <w:spacing w:after="0" w:line="240" w:lineRule="auto"/>
              <w:rPr>
                <w:rFonts w:ascii="Times New Roman" w:eastAsia="Calibri" w:hAnsi="Times New Roman" w:cs="Times New Roman"/>
                <w:sz w:val="24"/>
                <w:szCs w:val="24"/>
                <w:lang w:eastAsia="ar-SA"/>
              </w:rPr>
            </w:pPr>
          </w:p>
        </w:tc>
        <w:tc>
          <w:tcPr>
            <w:tcW w:w="5983" w:type="dxa"/>
            <w:tcBorders>
              <w:top w:val="single" w:sz="4" w:space="0" w:color="000000"/>
              <w:left w:val="single" w:sz="4" w:space="0" w:color="000000"/>
              <w:bottom w:val="single" w:sz="4" w:space="0" w:color="000000"/>
              <w:right w:val="nil"/>
            </w:tcBorders>
            <w:hideMark/>
          </w:tcPr>
          <w:p w14:paraId="536916E6"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rPr>
            </w:pPr>
            <w:r w:rsidRPr="00490986">
              <w:rPr>
                <w:rFonts w:ascii="Times New Roman" w:eastAsia="Calibri" w:hAnsi="Times New Roman" w:cs="Times New Roman"/>
                <w:b/>
                <w:bCs/>
                <w:sz w:val="24"/>
                <w:szCs w:val="24"/>
              </w:rPr>
              <w:t xml:space="preserve">Тема 3. Кислородосодержащие органические вещества </w:t>
            </w:r>
          </w:p>
        </w:tc>
        <w:tc>
          <w:tcPr>
            <w:tcW w:w="992" w:type="dxa"/>
            <w:tcBorders>
              <w:top w:val="single" w:sz="4" w:space="0" w:color="000000"/>
              <w:left w:val="single" w:sz="4" w:space="0" w:color="000000"/>
              <w:bottom w:val="single" w:sz="4" w:space="0" w:color="000000"/>
              <w:right w:val="single" w:sz="4" w:space="0" w:color="000000"/>
            </w:tcBorders>
            <w:hideMark/>
          </w:tcPr>
          <w:p w14:paraId="01A06055" w14:textId="77777777" w:rsidR="00490986" w:rsidRPr="00490986" w:rsidRDefault="00490986" w:rsidP="00490986">
            <w:pPr>
              <w:suppressAutoHyphens/>
              <w:spacing w:after="0" w:line="240" w:lineRule="auto"/>
              <w:rPr>
                <w:rFonts w:ascii="Times New Roman" w:eastAsia="Calibri" w:hAnsi="Times New Roman" w:cs="Times New Roman"/>
                <w:i/>
                <w:sz w:val="24"/>
                <w:szCs w:val="24"/>
              </w:rPr>
            </w:pPr>
            <w:r w:rsidRPr="00490986">
              <w:rPr>
                <w:rFonts w:ascii="Times New Roman" w:eastAsia="Calibri" w:hAnsi="Times New Roman" w:cs="Times New Roman"/>
                <w:b/>
                <w:bCs/>
                <w:i/>
                <w:sz w:val="24"/>
                <w:szCs w:val="24"/>
              </w:rPr>
              <w:t>13 ч</w:t>
            </w:r>
          </w:p>
        </w:tc>
        <w:tc>
          <w:tcPr>
            <w:tcW w:w="1134" w:type="dxa"/>
            <w:tcBorders>
              <w:top w:val="single" w:sz="4" w:space="0" w:color="000000"/>
              <w:left w:val="single" w:sz="4" w:space="0" w:color="000000"/>
              <w:bottom w:val="single" w:sz="4" w:space="0" w:color="000000"/>
              <w:right w:val="single" w:sz="4" w:space="0" w:color="000000"/>
            </w:tcBorders>
          </w:tcPr>
          <w:p w14:paraId="71F7D438" w14:textId="77777777" w:rsidR="00490986" w:rsidRPr="00490986" w:rsidRDefault="00490986" w:rsidP="00490986">
            <w:pPr>
              <w:suppressAutoHyphens/>
              <w:spacing w:after="0" w:line="240" w:lineRule="auto"/>
              <w:rPr>
                <w:rFonts w:ascii="Times New Roman" w:eastAsia="Calibri" w:hAnsi="Times New Roman" w:cs="Times New Roman"/>
                <w:b/>
                <w:bCs/>
                <w:i/>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3DB8777F" w14:textId="77777777" w:rsidR="00490986" w:rsidRPr="00490986" w:rsidRDefault="00490986" w:rsidP="00490986">
            <w:pPr>
              <w:suppressAutoHyphens/>
              <w:spacing w:after="0" w:line="240" w:lineRule="auto"/>
              <w:rPr>
                <w:rFonts w:ascii="Times New Roman" w:eastAsia="Calibri" w:hAnsi="Times New Roman" w:cs="Times New Roman"/>
                <w:b/>
                <w:bCs/>
                <w:i/>
                <w:sz w:val="24"/>
                <w:szCs w:val="24"/>
              </w:rPr>
            </w:pPr>
          </w:p>
        </w:tc>
      </w:tr>
      <w:tr w:rsidR="00490986" w:rsidRPr="00490986" w14:paraId="5F7B35FE" w14:textId="68CD1987" w:rsidTr="00490986">
        <w:trPr>
          <w:trHeight w:val="123"/>
        </w:trPr>
        <w:tc>
          <w:tcPr>
            <w:tcW w:w="685" w:type="dxa"/>
            <w:tcBorders>
              <w:top w:val="single" w:sz="4" w:space="0" w:color="000000"/>
              <w:left w:val="single" w:sz="4" w:space="0" w:color="000000"/>
              <w:bottom w:val="single" w:sz="4" w:space="0" w:color="000000"/>
              <w:right w:val="nil"/>
            </w:tcBorders>
            <w:hideMark/>
          </w:tcPr>
          <w:p w14:paraId="06D4EF78"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17.</w:t>
            </w:r>
          </w:p>
        </w:tc>
        <w:tc>
          <w:tcPr>
            <w:tcW w:w="5983" w:type="dxa"/>
            <w:tcBorders>
              <w:top w:val="single" w:sz="4" w:space="0" w:color="000000"/>
              <w:left w:val="single" w:sz="4" w:space="0" w:color="000000"/>
              <w:bottom w:val="single" w:sz="4" w:space="0" w:color="000000"/>
              <w:right w:val="nil"/>
            </w:tcBorders>
            <w:hideMark/>
          </w:tcPr>
          <w:p w14:paraId="3AC71442"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Характеристика спиртов.</w:t>
            </w:r>
          </w:p>
        </w:tc>
        <w:tc>
          <w:tcPr>
            <w:tcW w:w="992" w:type="dxa"/>
            <w:tcBorders>
              <w:top w:val="single" w:sz="4" w:space="0" w:color="000000"/>
              <w:left w:val="single" w:sz="4" w:space="0" w:color="000000"/>
              <w:bottom w:val="single" w:sz="4" w:space="0" w:color="000000"/>
              <w:right w:val="single" w:sz="4" w:space="0" w:color="000000"/>
            </w:tcBorders>
            <w:hideMark/>
          </w:tcPr>
          <w:p w14:paraId="026107F7"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3BD32BE3"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F593A72"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5ADF5C65" w14:textId="3D23D831" w:rsidTr="00490986">
        <w:trPr>
          <w:trHeight w:val="292"/>
        </w:trPr>
        <w:tc>
          <w:tcPr>
            <w:tcW w:w="685" w:type="dxa"/>
            <w:tcBorders>
              <w:top w:val="single" w:sz="4" w:space="0" w:color="000000"/>
              <w:left w:val="single" w:sz="4" w:space="0" w:color="000000"/>
              <w:bottom w:val="single" w:sz="4" w:space="0" w:color="000000"/>
              <w:right w:val="nil"/>
            </w:tcBorders>
            <w:hideMark/>
          </w:tcPr>
          <w:p w14:paraId="14D33203"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18.</w:t>
            </w:r>
          </w:p>
        </w:tc>
        <w:tc>
          <w:tcPr>
            <w:tcW w:w="5983" w:type="dxa"/>
            <w:tcBorders>
              <w:top w:val="single" w:sz="4" w:space="0" w:color="000000"/>
              <w:left w:val="single" w:sz="4" w:space="0" w:color="000000"/>
              <w:bottom w:val="single" w:sz="4" w:space="0" w:color="000000"/>
              <w:right w:val="nil"/>
            </w:tcBorders>
            <w:hideMark/>
          </w:tcPr>
          <w:p w14:paraId="0AC08A42" w14:textId="77777777" w:rsidR="00490986" w:rsidRPr="00490986" w:rsidRDefault="00490986" w:rsidP="00490986">
            <w:pPr>
              <w:spacing w:before="100" w:beforeAutospacing="1" w:after="0" w:line="240" w:lineRule="auto"/>
              <w:rPr>
                <w:rFonts w:ascii="Times New Roman" w:eastAsia="Calibri" w:hAnsi="Times New Roman" w:cs="Times New Roman"/>
                <w:i/>
                <w:sz w:val="24"/>
                <w:szCs w:val="24"/>
                <w:lang w:eastAsia="ar-SA"/>
              </w:rPr>
            </w:pPr>
            <w:r w:rsidRPr="00490986">
              <w:rPr>
                <w:rFonts w:ascii="Times New Roman" w:eastAsia="Calibri" w:hAnsi="Times New Roman" w:cs="Times New Roman"/>
                <w:i/>
                <w:sz w:val="24"/>
                <w:szCs w:val="24"/>
              </w:rPr>
              <w:t>Практическая работа № 2 «Качественные реакции на спирты».</w:t>
            </w:r>
          </w:p>
        </w:tc>
        <w:tc>
          <w:tcPr>
            <w:tcW w:w="992" w:type="dxa"/>
            <w:tcBorders>
              <w:top w:val="single" w:sz="4" w:space="0" w:color="000000"/>
              <w:left w:val="single" w:sz="4" w:space="0" w:color="000000"/>
              <w:bottom w:val="single" w:sz="4" w:space="0" w:color="000000"/>
              <w:right w:val="single" w:sz="4" w:space="0" w:color="000000"/>
            </w:tcBorders>
            <w:hideMark/>
          </w:tcPr>
          <w:p w14:paraId="1784C0A6"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61C7ABBA"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2329B328"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30F4C848" w14:textId="11CAD9D4" w:rsidTr="00490986">
        <w:trPr>
          <w:trHeight w:val="470"/>
        </w:trPr>
        <w:tc>
          <w:tcPr>
            <w:tcW w:w="685" w:type="dxa"/>
            <w:tcBorders>
              <w:top w:val="single" w:sz="4" w:space="0" w:color="000000"/>
              <w:left w:val="single" w:sz="4" w:space="0" w:color="000000"/>
              <w:bottom w:val="single" w:sz="4" w:space="0" w:color="000000"/>
              <w:right w:val="nil"/>
            </w:tcBorders>
            <w:hideMark/>
          </w:tcPr>
          <w:p w14:paraId="45E88275"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19.</w:t>
            </w:r>
          </w:p>
        </w:tc>
        <w:tc>
          <w:tcPr>
            <w:tcW w:w="5983" w:type="dxa"/>
            <w:tcBorders>
              <w:top w:val="single" w:sz="4" w:space="0" w:color="000000"/>
              <w:left w:val="single" w:sz="4" w:space="0" w:color="000000"/>
              <w:bottom w:val="single" w:sz="4" w:space="0" w:color="000000"/>
              <w:right w:val="nil"/>
            </w:tcBorders>
            <w:hideMark/>
          </w:tcPr>
          <w:p w14:paraId="429DEC6A"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Сравнительная характеристика спиртов и фенолов.</w:t>
            </w:r>
          </w:p>
        </w:tc>
        <w:tc>
          <w:tcPr>
            <w:tcW w:w="992" w:type="dxa"/>
            <w:tcBorders>
              <w:top w:val="single" w:sz="4" w:space="0" w:color="000000"/>
              <w:left w:val="single" w:sz="4" w:space="0" w:color="000000"/>
              <w:bottom w:val="single" w:sz="4" w:space="0" w:color="000000"/>
              <w:right w:val="single" w:sz="4" w:space="0" w:color="000000"/>
            </w:tcBorders>
            <w:hideMark/>
          </w:tcPr>
          <w:p w14:paraId="3F83738D"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49565AD3"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2E135AC1"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4B7148A1" w14:textId="378D758E" w:rsidTr="00490986">
        <w:trPr>
          <w:trHeight w:val="384"/>
        </w:trPr>
        <w:tc>
          <w:tcPr>
            <w:tcW w:w="685" w:type="dxa"/>
            <w:tcBorders>
              <w:top w:val="single" w:sz="4" w:space="0" w:color="000000"/>
              <w:left w:val="single" w:sz="4" w:space="0" w:color="000000"/>
              <w:bottom w:val="single" w:sz="4" w:space="0" w:color="000000"/>
              <w:right w:val="nil"/>
            </w:tcBorders>
            <w:hideMark/>
          </w:tcPr>
          <w:p w14:paraId="39B446C0"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20.</w:t>
            </w:r>
          </w:p>
        </w:tc>
        <w:tc>
          <w:tcPr>
            <w:tcW w:w="5983" w:type="dxa"/>
            <w:tcBorders>
              <w:top w:val="single" w:sz="4" w:space="0" w:color="000000"/>
              <w:left w:val="single" w:sz="4" w:space="0" w:color="000000"/>
              <w:bottom w:val="single" w:sz="4" w:space="0" w:color="000000"/>
              <w:right w:val="nil"/>
            </w:tcBorders>
            <w:hideMark/>
          </w:tcPr>
          <w:p w14:paraId="02610164"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Сравнительная характеристика альдегидов и кетонов.</w:t>
            </w:r>
          </w:p>
        </w:tc>
        <w:tc>
          <w:tcPr>
            <w:tcW w:w="992" w:type="dxa"/>
            <w:tcBorders>
              <w:top w:val="single" w:sz="4" w:space="0" w:color="000000"/>
              <w:left w:val="single" w:sz="4" w:space="0" w:color="000000"/>
              <w:bottom w:val="single" w:sz="4" w:space="0" w:color="000000"/>
              <w:right w:val="single" w:sz="4" w:space="0" w:color="000000"/>
            </w:tcBorders>
            <w:hideMark/>
          </w:tcPr>
          <w:p w14:paraId="5E7F0F0D"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0E841EE4"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48E3A173"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52C84C46" w14:textId="5FB5A2F3" w:rsidTr="00490986">
        <w:trPr>
          <w:trHeight w:val="250"/>
        </w:trPr>
        <w:tc>
          <w:tcPr>
            <w:tcW w:w="685" w:type="dxa"/>
            <w:tcBorders>
              <w:top w:val="single" w:sz="4" w:space="0" w:color="000000"/>
              <w:left w:val="single" w:sz="4" w:space="0" w:color="000000"/>
              <w:bottom w:val="single" w:sz="4" w:space="0" w:color="000000"/>
              <w:right w:val="nil"/>
            </w:tcBorders>
            <w:hideMark/>
          </w:tcPr>
          <w:p w14:paraId="53FC3057"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21.</w:t>
            </w:r>
          </w:p>
        </w:tc>
        <w:tc>
          <w:tcPr>
            <w:tcW w:w="5983" w:type="dxa"/>
            <w:tcBorders>
              <w:top w:val="single" w:sz="4" w:space="0" w:color="000000"/>
              <w:left w:val="single" w:sz="4" w:space="0" w:color="000000"/>
              <w:bottom w:val="single" w:sz="4" w:space="0" w:color="000000"/>
              <w:right w:val="nil"/>
            </w:tcBorders>
            <w:hideMark/>
          </w:tcPr>
          <w:p w14:paraId="18E61D29" w14:textId="77777777" w:rsidR="00490986" w:rsidRPr="00490986" w:rsidRDefault="00490986" w:rsidP="00490986">
            <w:pPr>
              <w:spacing w:before="100" w:beforeAutospacing="1" w:after="0" w:line="240" w:lineRule="auto"/>
              <w:ind w:right="142"/>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Характеристика карбоновых кислот.</w:t>
            </w:r>
          </w:p>
        </w:tc>
        <w:tc>
          <w:tcPr>
            <w:tcW w:w="992" w:type="dxa"/>
            <w:tcBorders>
              <w:top w:val="single" w:sz="4" w:space="0" w:color="000000"/>
              <w:left w:val="single" w:sz="4" w:space="0" w:color="000000"/>
              <w:bottom w:val="single" w:sz="4" w:space="0" w:color="000000"/>
              <w:right w:val="single" w:sz="4" w:space="0" w:color="000000"/>
            </w:tcBorders>
            <w:hideMark/>
          </w:tcPr>
          <w:p w14:paraId="4EF97347"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40FAA142"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56392CE0"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2020BF9B" w14:textId="6A7B7D17" w:rsidTr="00490986">
        <w:trPr>
          <w:trHeight w:val="146"/>
        </w:trPr>
        <w:tc>
          <w:tcPr>
            <w:tcW w:w="685" w:type="dxa"/>
            <w:tcBorders>
              <w:top w:val="single" w:sz="4" w:space="0" w:color="000000"/>
              <w:left w:val="single" w:sz="4" w:space="0" w:color="000000"/>
              <w:bottom w:val="single" w:sz="4" w:space="0" w:color="000000"/>
              <w:right w:val="nil"/>
            </w:tcBorders>
            <w:hideMark/>
          </w:tcPr>
          <w:p w14:paraId="6922FF54"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22.</w:t>
            </w:r>
          </w:p>
        </w:tc>
        <w:tc>
          <w:tcPr>
            <w:tcW w:w="5983" w:type="dxa"/>
            <w:tcBorders>
              <w:top w:val="single" w:sz="4" w:space="0" w:color="000000"/>
              <w:left w:val="single" w:sz="4" w:space="0" w:color="000000"/>
              <w:bottom w:val="single" w:sz="4" w:space="0" w:color="000000"/>
              <w:right w:val="nil"/>
            </w:tcBorders>
            <w:hideMark/>
          </w:tcPr>
          <w:p w14:paraId="02C754BF" w14:textId="77777777" w:rsidR="00490986" w:rsidRPr="00490986" w:rsidRDefault="00490986" w:rsidP="00490986">
            <w:pPr>
              <w:spacing w:before="100" w:beforeAutospacing="1" w:after="0" w:line="240" w:lineRule="auto"/>
              <w:rPr>
                <w:rFonts w:ascii="Times New Roman" w:eastAsia="Calibri" w:hAnsi="Times New Roman" w:cs="Times New Roman"/>
                <w:i/>
                <w:sz w:val="24"/>
                <w:szCs w:val="24"/>
                <w:lang w:eastAsia="ar-SA"/>
              </w:rPr>
            </w:pPr>
            <w:r w:rsidRPr="00490986">
              <w:rPr>
                <w:rFonts w:ascii="Times New Roman" w:eastAsia="Calibri" w:hAnsi="Times New Roman" w:cs="Times New Roman"/>
                <w:i/>
                <w:sz w:val="24"/>
                <w:szCs w:val="24"/>
              </w:rPr>
              <w:t xml:space="preserve">Практическая работа № </w:t>
            </w:r>
            <w:proofErr w:type="gramStart"/>
            <w:r w:rsidRPr="00490986">
              <w:rPr>
                <w:rFonts w:ascii="Times New Roman" w:eastAsia="Calibri" w:hAnsi="Times New Roman" w:cs="Times New Roman"/>
                <w:i/>
                <w:sz w:val="24"/>
                <w:szCs w:val="24"/>
              </w:rPr>
              <w:t>3  «</w:t>
            </w:r>
            <w:proofErr w:type="gramEnd"/>
            <w:r w:rsidRPr="00490986">
              <w:rPr>
                <w:rFonts w:ascii="Times New Roman" w:eastAsia="Calibri" w:hAnsi="Times New Roman" w:cs="Times New Roman"/>
                <w:i/>
                <w:sz w:val="24"/>
                <w:szCs w:val="24"/>
              </w:rPr>
              <w:t>Свойства карбоновых кислот».</w:t>
            </w:r>
          </w:p>
        </w:tc>
        <w:tc>
          <w:tcPr>
            <w:tcW w:w="992" w:type="dxa"/>
            <w:tcBorders>
              <w:top w:val="single" w:sz="4" w:space="0" w:color="000000"/>
              <w:left w:val="single" w:sz="4" w:space="0" w:color="000000"/>
              <w:bottom w:val="single" w:sz="4" w:space="0" w:color="000000"/>
              <w:right w:val="single" w:sz="4" w:space="0" w:color="000000"/>
            </w:tcBorders>
            <w:hideMark/>
          </w:tcPr>
          <w:p w14:paraId="340ADF2E"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01109F5C"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E7AD4E4"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29103748" w14:textId="6945FA21" w:rsidTr="00490986">
        <w:trPr>
          <w:trHeight w:val="146"/>
        </w:trPr>
        <w:tc>
          <w:tcPr>
            <w:tcW w:w="685" w:type="dxa"/>
            <w:tcBorders>
              <w:top w:val="single" w:sz="4" w:space="0" w:color="000000"/>
              <w:left w:val="single" w:sz="4" w:space="0" w:color="000000"/>
              <w:bottom w:val="single" w:sz="4" w:space="0" w:color="000000"/>
              <w:right w:val="nil"/>
            </w:tcBorders>
            <w:hideMark/>
          </w:tcPr>
          <w:p w14:paraId="23636A43"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23.</w:t>
            </w:r>
          </w:p>
        </w:tc>
        <w:tc>
          <w:tcPr>
            <w:tcW w:w="5983" w:type="dxa"/>
            <w:tcBorders>
              <w:top w:val="single" w:sz="4" w:space="0" w:color="000000"/>
              <w:left w:val="single" w:sz="4" w:space="0" w:color="000000"/>
              <w:bottom w:val="single" w:sz="4" w:space="0" w:color="000000"/>
              <w:right w:val="nil"/>
            </w:tcBorders>
            <w:hideMark/>
          </w:tcPr>
          <w:p w14:paraId="01405C78"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Характеристика сложных эфиров. Жиры и масла.</w:t>
            </w:r>
          </w:p>
        </w:tc>
        <w:tc>
          <w:tcPr>
            <w:tcW w:w="992" w:type="dxa"/>
            <w:tcBorders>
              <w:top w:val="single" w:sz="4" w:space="0" w:color="000000"/>
              <w:left w:val="single" w:sz="4" w:space="0" w:color="000000"/>
              <w:bottom w:val="single" w:sz="4" w:space="0" w:color="000000"/>
              <w:right w:val="single" w:sz="4" w:space="0" w:color="000000"/>
            </w:tcBorders>
            <w:hideMark/>
          </w:tcPr>
          <w:p w14:paraId="1D282B42"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1BD78C90"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3C99B2E2"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09C62184" w14:textId="6F705B58" w:rsidTr="00490986">
        <w:trPr>
          <w:trHeight w:val="146"/>
        </w:trPr>
        <w:tc>
          <w:tcPr>
            <w:tcW w:w="685" w:type="dxa"/>
            <w:tcBorders>
              <w:top w:val="single" w:sz="4" w:space="0" w:color="000000"/>
              <w:left w:val="single" w:sz="4" w:space="0" w:color="000000"/>
              <w:bottom w:val="single" w:sz="4" w:space="0" w:color="000000"/>
              <w:right w:val="nil"/>
            </w:tcBorders>
            <w:hideMark/>
          </w:tcPr>
          <w:p w14:paraId="6E257BE4"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lastRenderedPageBreak/>
              <w:t>24.</w:t>
            </w:r>
          </w:p>
        </w:tc>
        <w:tc>
          <w:tcPr>
            <w:tcW w:w="5983" w:type="dxa"/>
            <w:tcBorders>
              <w:top w:val="single" w:sz="4" w:space="0" w:color="000000"/>
              <w:left w:val="single" w:sz="4" w:space="0" w:color="000000"/>
              <w:bottom w:val="single" w:sz="4" w:space="0" w:color="000000"/>
              <w:right w:val="nil"/>
            </w:tcBorders>
            <w:hideMark/>
          </w:tcPr>
          <w:p w14:paraId="18263786" w14:textId="77777777" w:rsidR="00490986" w:rsidRPr="00490986" w:rsidRDefault="00490986" w:rsidP="00490986">
            <w:pPr>
              <w:spacing w:before="100" w:beforeAutospacing="1" w:after="0" w:line="240" w:lineRule="auto"/>
              <w:rPr>
                <w:rFonts w:ascii="Times New Roman" w:eastAsia="Calibri" w:hAnsi="Times New Roman" w:cs="Times New Roman"/>
                <w:i/>
                <w:sz w:val="24"/>
                <w:szCs w:val="24"/>
                <w:lang w:eastAsia="ar-SA"/>
              </w:rPr>
            </w:pPr>
            <w:r w:rsidRPr="00490986">
              <w:rPr>
                <w:rFonts w:ascii="Times New Roman" w:eastAsia="Calibri" w:hAnsi="Times New Roman" w:cs="Times New Roman"/>
                <w:i/>
                <w:sz w:val="24"/>
                <w:szCs w:val="24"/>
              </w:rPr>
              <w:t xml:space="preserve">Практическая работа № 4 «Оценка степени </w:t>
            </w:r>
            <w:proofErr w:type="spellStart"/>
            <w:r w:rsidRPr="00490986">
              <w:rPr>
                <w:rFonts w:ascii="Times New Roman" w:eastAsia="Calibri" w:hAnsi="Times New Roman" w:cs="Times New Roman"/>
                <w:i/>
                <w:sz w:val="24"/>
                <w:szCs w:val="24"/>
              </w:rPr>
              <w:t>непредельности</w:t>
            </w:r>
            <w:proofErr w:type="spellEnd"/>
            <w:r w:rsidRPr="00490986">
              <w:rPr>
                <w:rFonts w:ascii="Times New Roman" w:eastAsia="Calibri" w:hAnsi="Times New Roman" w:cs="Times New Roman"/>
                <w:i/>
                <w:sz w:val="24"/>
                <w:szCs w:val="24"/>
              </w:rPr>
              <w:t xml:space="preserve"> жиров».</w:t>
            </w:r>
          </w:p>
        </w:tc>
        <w:tc>
          <w:tcPr>
            <w:tcW w:w="992" w:type="dxa"/>
            <w:tcBorders>
              <w:top w:val="single" w:sz="4" w:space="0" w:color="000000"/>
              <w:left w:val="single" w:sz="4" w:space="0" w:color="000000"/>
              <w:bottom w:val="single" w:sz="4" w:space="0" w:color="000000"/>
              <w:right w:val="single" w:sz="4" w:space="0" w:color="000000"/>
            </w:tcBorders>
            <w:hideMark/>
          </w:tcPr>
          <w:p w14:paraId="0D2CC675"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0096847D"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446D379A"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2187404E" w14:textId="2CFAF9DF" w:rsidTr="00490986">
        <w:trPr>
          <w:trHeight w:val="268"/>
        </w:trPr>
        <w:tc>
          <w:tcPr>
            <w:tcW w:w="685" w:type="dxa"/>
            <w:tcBorders>
              <w:top w:val="single" w:sz="4" w:space="0" w:color="000000"/>
              <w:left w:val="single" w:sz="4" w:space="0" w:color="000000"/>
              <w:bottom w:val="single" w:sz="4" w:space="0" w:color="000000"/>
              <w:right w:val="nil"/>
            </w:tcBorders>
            <w:hideMark/>
          </w:tcPr>
          <w:p w14:paraId="11008279"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25.</w:t>
            </w:r>
          </w:p>
        </w:tc>
        <w:tc>
          <w:tcPr>
            <w:tcW w:w="5983" w:type="dxa"/>
            <w:tcBorders>
              <w:top w:val="single" w:sz="4" w:space="0" w:color="000000"/>
              <w:left w:val="single" w:sz="4" w:space="0" w:color="000000"/>
              <w:bottom w:val="single" w:sz="4" w:space="0" w:color="000000"/>
              <w:right w:val="nil"/>
            </w:tcBorders>
            <w:hideMark/>
          </w:tcPr>
          <w:p w14:paraId="2DE180EC"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 xml:space="preserve">Синтетические моющие средства. </w:t>
            </w:r>
            <w:r w:rsidRPr="00490986">
              <w:rPr>
                <w:rFonts w:ascii="Times New Roman" w:eastAsia="Calibri" w:hAnsi="Times New Roman" w:cs="Times New Roman"/>
                <w:i/>
                <w:sz w:val="24"/>
                <w:szCs w:val="24"/>
              </w:rPr>
              <w:t>Практическая работа № 6 «Удаление жировых загрязнений различными способами».</w:t>
            </w:r>
          </w:p>
        </w:tc>
        <w:tc>
          <w:tcPr>
            <w:tcW w:w="992" w:type="dxa"/>
            <w:tcBorders>
              <w:top w:val="single" w:sz="4" w:space="0" w:color="000000"/>
              <w:left w:val="single" w:sz="4" w:space="0" w:color="000000"/>
              <w:bottom w:val="single" w:sz="4" w:space="0" w:color="000000"/>
              <w:right w:val="single" w:sz="4" w:space="0" w:color="000000"/>
            </w:tcBorders>
            <w:hideMark/>
          </w:tcPr>
          <w:p w14:paraId="3F1B9DF3"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31C8ED8D"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33509B35"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226B95C4" w14:textId="365F06C3" w:rsidTr="00490986">
        <w:trPr>
          <w:trHeight w:val="258"/>
        </w:trPr>
        <w:tc>
          <w:tcPr>
            <w:tcW w:w="685" w:type="dxa"/>
            <w:tcBorders>
              <w:top w:val="single" w:sz="4" w:space="0" w:color="000000"/>
              <w:left w:val="single" w:sz="4" w:space="0" w:color="000000"/>
              <w:bottom w:val="single" w:sz="4" w:space="0" w:color="000000"/>
              <w:right w:val="nil"/>
            </w:tcBorders>
            <w:hideMark/>
          </w:tcPr>
          <w:p w14:paraId="5CBABFAF"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26.</w:t>
            </w:r>
          </w:p>
        </w:tc>
        <w:tc>
          <w:tcPr>
            <w:tcW w:w="5983" w:type="dxa"/>
            <w:tcBorders>
              <w:top w:val="single" w:sz="4" w:space="0" w:color="000000"/>
              <w:left w:val="single" w:sz="4" w:space="0" w:color="000000"/>
              <w:bottom w:val="single" w:sz="4" w:space="0" w:color="000000"/>
              <w:right w:val="nil"/>
            </w:tcBorders>
            <w:hideMark/>
          </w:tcPr>
          <w:p w14:paraId="05217A18"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 xml:space="preserve">Характеристика углеводов. </w:t>
            </w:r>
            <w:r w:rsidRPr="00490986">
              <w:rPr>
                <w:rFonts w:ascii="Times New Roman" w:eastAsia="Calibri" w:hAnsi="Times New Roman" w:cs="Times New Roman"/>
                <w:i/>
                <w:sz w:val="24"/>
                <w:szCs w:val="24"/>
              </w:rPr>
              <w:t>Практическая работа № 7 «Обнаружение глюкозы в ягодах, фруктах и овощах».</w:t>
            </w:r>
          </w:p>
        </w:tc>
        <w:tc>
          <w:tcPr>
            <w:tcW w:w="992" w:type="dxa"/>
            <w:tcBorders>
              <w:top w:val="single" w:sz="4" w:space="0" w:color="000000"/>
              <w:left w:val="single" w:sz="4" w:space="0" w:color="000000"/>
              <w:bottom w:val="single" w:sz="4" w:space="0" w:color="000000"/>
              <w:right w:val="single" w:sz="4" w:space="0" w:color="000000"/>
            </w:tcBorders>
            <w:hideMark/>
          </w:tcPr>
          <w:p w14:paraId="7055B0C6"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4332023D"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76933DC1"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5FC3A040" w14:textId="09B509EE" w:rsidTr="00490986">
        <w:trPr>
          <w:trHeight w:val="134"/>
        </w:trPr>
        <w:tc>
          <w:tcPr>
            <w:tcW w:w="685" w:type="dxa"/>
            <w:tcBorders>
              <w:top w:val="single" w:sz="4" w:space="0" w:color="000000"/>
              <w:left w:val="single" w:sz="4" w:space="0" w:color="000000"/>
              <w:bottom w:val="single" w:sz="4" w:space="0" w:color="000000"/>
              <w:right w:val="nil"/>
            </w:tcBorders>
            <w:hideMark/>
          </w:tcPr>
          <w:p w14:paraId="145D412B"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27.</w:t>
            </w:r>
          </w:p>
        </w:tc>
        <w:tc>
          <w:tcPr>
            <w:tcW w:w="5983" w:type="dxa"/>
            <w:tcBorders>
              <w:top w:val="single" w:sz="4" w:space="0" w:color="000000"/>
              <w:left w:val="single" w:sz="4" w:space="0" w:color="000000"/>
              <w:bottom w:val="single" w:sz="4" w:space="0" w:color="000000"/>
              <w:right w:val="nil"/>
            </w:tcBorders>
            <w:hideMark/>
          </w:tcPr>
          <w:p w14:paraId="1E719280"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Искусственные и синтетические волокна. Практическая работа № 8 «Распознавание волокон».</w:t>
            </w:r>
          </w:p>
        </w:tc>
        <w:tc>
          <w:tcPr>
            <w:tcW w:w="992" w:type="dxa"/>
            <w:tcBorders>
              <w:top w:val="single" w:sz="4" w:space="0" w:color="000000"/>
              <w:left w:val="single" w:sz="4" w:space="0" w:color="000000"/>
              <w:bottom w:val="single" w:sz="4" w:space="0" w:color="000000"/>
              <w:right w:val="single" w:sz="4" w:space="0" w:color="000000"/>
            </w:tcBorders>
            <w:hideMark/>
          </w:tcPr>
          <w:p w14:paraId="060DF02D"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60608672"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014AA9D6"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1754829C" w14:textId="286216F7" w:rsidTr="00490986">
        <w:trPr>
          <w:trHeight w:val="501"/>
        </w:trPr>
        <w:tc>
          <w:tcPr>
            <w:tcW w:w="685" w:type="dxa"/>
            <w:tcBorders>
              <w:top w:val="single" w:sz="4" w:space="0" w:color="000000"/>
              <w:left w:val="single" w:sz="4" w:space="0" w:color="000000"/>
              <w:bottom w:val="single" w:sz="4" w:space="0" w:color="000000"/>
              <w:right w:val="nil"/>
            </w:tcBorders>
            <w:hideMark/>
          </w:tcPr>
          <w:p w14:paraId="6EE7900A"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28.</w:t>
            </w:r>
          </w:p>
        </w:tc>
        <w:tc>
          <w:tcPr>
            <w:tcW w:w="5983" w:type="dxa"/>
            <w:tcBorders>
              <w:top w:val="single" w:sz="4" w:space="0" w:color="000000"/>
              <w:left w:val="single" w:sz="4" w:space="0" w:color="000000"/>
              <w:bottom w:val="single" w:sz="4" w:space="0" w:color="000000"/>
              <w:right w:val="nil"/>
            </w:tcBorders>
            <w:hideMark/>
          </w:tcPr>
          <w:p w14:paraId="65D5A635"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Взаимосвязь углеводородов и кислородсодержащих органических веществ. Практикум по осуществлению цепочек превращений.</w:t>
            </w:r>
          </w:p>
        </w:tc>
        <w:tc>
          <w:tcPr>
            <w:tcW w:w="992" w:type="dxa"/>
            <w:tcBorders>
              <w:top w:val="single" w:sz="4" w:space="0" w:color="000000"/>
              <w:left w:val="single" w:sz="4" w:space="0" w:color="000000"/>
              <w:bottom w:val="single" w:sz="4" w:space="0" w:color="000000"/>
              <w:right w:val="single" w:sz="4" w:space="0" w:color="000000"/>
            </w:tcBorders>
            <w:hideMark/>
          </w:tcPr>
          <w:p w14:paraId="50563C4F"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52F8EC50"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5617B941"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35861E3C" w14:textId="672AC871" w:rsidTr="00490986">
        <w:trPr>
          <w:trHeight w:val="256"/>
        </w:trPr>
        <w:tc>
          <w:tcPr>
            <w:tcW w:w="685" w:type="dxa"/>
            <w:tcBorders>
              <w:top w:val="single" w:sz="4" w:space="0" w:color="000000"/>
              <w:left w:val="single" w:sz="4" w:space="0" w:color="000000"/>
              <w:bottom w:val="single" w:sz="4" w:space="0" w:color="000000"/>
              <w:right w:val="nil"/>
            </w:tcBorders>
            <w:hideMark/>
          </w:tcPr>
          <w:p w14:paraId="20236155"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29.</w:t>
            </w:r>
          </w:p>
        </w:tc>
        <w:tc>
          <w:tcPr>
            <w:tcW w:w="5983" w:type="dxa"/>
            <w:tcBorders>
              <w:top w:val="single" w:sz="4" w:space="0" w:color="000000"/>
              <w:left w:val="single" w:sz="4" w:space="0" w:color="000000"/>
              <w:bottom w:val="single" w:sz="4" w:space="0" w:color="000000"/>
              <w:right w:val="nil"/>
            </w:tcBorders>
            <w:hideMark/>
          </w:tcPr>
          <w:p w14:paraId="098DA641" w14:textId="77777777" w:rsidR="00490986" w:rsidRPr="00490986" w:rsidRDefault="00490986" w:rsidP="00490986">
            <w:pPr>
              <w:spacing w:before="100" w:beforeAutospacing="1" w:after="0" w:line="240" w:lineRule="auto"/>
              <w:rPr>
                <w:rFonts w:ascii="Times New Roman" w:eastAsia="Calibri" w:hAnsi="Times New Roman" w:cs="Times New Roman"/>
                <w:i/>
                <w:sz w:val="24"/>
                <w:szCs w:val="24"/>
                <w:lang w:eastAsia="ar-SA"/>
              </w:rPr>
            </w:pPr>
            <w:r w:rsidRPr="00490986">
              <w:rPr>
                <w:rFonts w:ascii="Times New Roman" w:eastAsia="Calibri" w:hAnsi="Times New Roman" w:cs="Times New Roman"/>
                <w:sz w:val="24"/>
                <w:szCs w:val="24"/>
              </w:rPr>
              <w:t>Решение задач на вывод формул кислородсодержащих органических веществ.</w:t>
            </w:r>
          </w:p>
        </w:tc>
        <w:tc>
          <w:tcPr>
            <w:tcW w:w="992" w:type="dxa"/>
            <w:tcBorders>
              <w:top w:val="single" w:sz="4" w:space="0" w:color="000000"/>
              <w:left w:val="single" w:sz="4" w:space="0" w:color="000000"/>
              <w:bottom w:val="single" w:sz="4" w:space="0" w:color="000000"/>
              <w:right w:val="single" w:sz="4" w:space="0" w:color="000000"/>
            </w:tcBorders>
            <w:hideMark/>
          </w:tcPr>
          <w:p w14:paraId="1A2FC430"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25585A8E"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6F5886B1"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667CE210" w14:textId="323426DE" w:rsidTr="00490986">
        <w:trPr>
          <w:trHeight w:val="256"/>
        </w:trPr>
        <w:tc>
          <w:tcPr>
            <w:tcW w:w="685" w:type="dxa"/>
            <w:tcBorders>
              <w:top w:val="single" w:sz="4" w:space="0" w:color="000000"/>
              <w:left w:val="single" w:sz="4" w:space="0" w:color="000000"/>
              <w:bottom w:val="single" w:sz="4" w:space="0" w:color="000000"/>
              <w:right w:val="nil"/>
            </w:tcBorders>
            <w:hideMark/>
          </w:tcPr>
          <w:p w14:paraId="7542B17F" w14:textId="77777777" w:rsidR="00490986" w:rsidRPr="00490986" w:rsidRDefault="00490986" w:rsidP="00490986">
            <w:pPr>
              <w:spacing w:after="0" w:line="240" w:lineRule="auto"/>
              <w:rPr>
                <w:rFonts w:ascii="Times New Roman" w:eastAsia="Calibri" w:hAnsi="Times New Roman" w:cs="Times New Roman"/>
                <w:sz w:val="24"/>
                <w:szCs w:val="24"/>
                <w:lang w:eastAsia="ar-SA"/>
              </w:rPr>
            </w:pPr>
          </w:p>
        </w:tc>
        <w:tc>
          <w:tcPr>
            <w:tcW w:w="5983" w:type="dxa"/>
            <w:tcBorders>
              <w:top w:val="single" w:sz="4" w:space="0" w:color="000000"/>
              <w:left w:val="single" w:sz="4" w:space="0" w:color="000000"/>
              <w:bottom w:val="single" w:sz="4" w:space="0" w:color="000000"/>
              <w:right w:val="nil"/>
            </w:tcBorders>
            <w:hideMark/>
          </w:tcPr>
          <w:p w14:paraId="1FB086F0" w14:textId="77777777" w:rsidR="00490986" w:rsidRPr="00490986" w:rsidRDefault="00490986" w:rsidP="00490986">
            <w:pPr>
              <w:autoSpaceDE w:val="0"/>
              <w:autoSpaceDN w:val="0"/>
              <w:adjustRightInd w:val="0"/>
              <w:spacing w:after="0" w:line="240" w:lineRule="auto"/>
              <w:rPr>
                <w:rFonts w:ascii="Times New Roman" w:eastAsia="Calibri" w:hAnsi="Times New Roman" w:cs="Times New Roman"/>
                <w:color w:val="000000"/>
                <w:sz w:val="24"/>
                <w:szCs w:val="24"/>
                <w:lang w:eastAsia="ru-RU"/>
              </w:rPr>
            </w:pPr>
            <w:r w:rsidRPr="00490986">
              <w:rPr>
                <w:rFonts w:ascii="Times New Roman" w:eastAsia="Calibri" w:hAnsi="Times New Roman" w:cs="Times New Roman"/>
                <w:b/>
                <w:bCs/>
                <w:color w:val="000000"/>
                <w:sz w:val="24"/>
                <w:szCs w:val="24"/>
                <w:lang w:eastAsia="ru-RU"/>
              </w:rPr>
              <w:t xml:space="preserve">Тема 4. Азотсодержащие органические вещества </w:t>
            </w:r>
          </w:p>
        </w:tc>
        <w:tc>
          <w:tcPr>
            <w:tcW w:w="992" w:type="dxa"/>
            <w:tcBorders>
              <w:top w:val="single" w:sz="4" w:space="0" w:color="000000"/>
              <w:left w:val="single" w:sz="4" w:space="0" w:color="000000"/>
              <w:bottom w:val="single" w:sz="4" w:space="0" w:color="000000"/>
              <w:right w:val="single" w:sz="4" w:space="0" w:color="000000"/>
            </w:tcBorders>
            <w:hideMark/>
          </w:tcPr>
          <w:p w14:paraId="52356BFE" w14:textId="77777777" w:rsidR="00490986" w:rsidRPr="00490986" w:rsidRDefault="00490986" w:rsidP="00490986">
            <w:pPr>
              <w:suppressAutoHyphens/>
              <w:spacing w:after="0" w:line="240" w:lineRule="auto"/>
              <w:rPr>
                <w:rFonts w:ascii="Times New Roman" w:eastAsia="Calibri" w:hAnsi="Times New Roman" w:cs="Times New Roman"/>
                <w:i/>
                <w:sz w:val="24"/>
                <w:szCs w:val="24"/>
              </w:rPr>
            </w:pPr>
            <w:r w:rsidRPr="00490986">
              <w:rPr>
                <w:rFonts w:ascii="Times New Roman" w:eastAsia="Calibri" w:hAnsi="Times New Roman" w:cs="Times New Roman"/>
                <w:b/>
                <w:bCs/>
                <w:i/>
                <w:color w:val="000000"/>
                <w:sz w:val="24"/>
                <w:szCs w:val="24"/>
                <w:lang w:eastAsia="ru-RU"/>
              </w:rPr>
              <w:t>6 ч</w:t>
            </w:r>
          </w:p>
        </w:tc>
        <w:tc>
          <w:tcPr>
            <w:tcW w:w="1134" w:type="dxa"/>
            <w:tcBorders>
              <w:top w:val="single" w:sz="4" w:space="0" w:color="000000"/>
              <w:left w:val="single" w:sz="4" w:space="0" w:color="000000"/>
              <w:bottom w:val="single" w:sz="4" w:space="0" w:color="000000"/>
              <w:right w:val="single" w:sz="4" w:space="0" w:color="000000"/>
            </w:tcBorders>
          </w:tcPr>
          <w:p w14:paraId="35AAC2C7" w14:textId="77777777" w:rsidR="00490986" w:rsidRPr="00490986" w:rsidRDefault="00490986" w:rsidP="00490986">
            <w:pPr>
              <w:suppressAutoHyphens/>
              <w:spacing w:after="0" w:line="240" w:lineRule="auto"/>
              <w:rPr>
                <w:rFonts w:ascii="Times New Roman" w:eastAsia="Calibri" w:hAnsi="Times New Roman" w:cs="Times New Roman"/>
                <w:b/>
                <w:bCs/>
                <w:i/>
                <w:color w:val="000000"/>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14:paraId="15C3E226" w14:textId="77777777" w:rsidR="00490986" w:rsidRPr="00490986" w:rsidRDefault="00490986" w:rsidP="00490986">
            <w:pPr>
              <w:suppressAutoHyphens/>
              <w:spacing w:after="0" w:line="240" w:lineRule="auto"/>
              <w:rPr>
                <w:rFonts w:ascii="Times New Roman" w:eastAsia="Calibri" w:hAnsi="Times New Roman" w:cs="Times New Roman"/>
                <w:b/>
                <w:bCs/>
                <w:i/>
                <w:color w:val="000000"/>
                <w:sz w:val="24"/>
                <w:szCs w:val="24"/>
                <w:lang w:eastAsia="ru-RU"/>
              </w:rPr>
            </w:pPr>
          </w:p>
        </w:tc>
      </w:tr>
      <w:tr w:rsidR="00490986" w:rsidRPr="00490986" w14:paraId="31BF9967" w14:textId="16C79AEF" w:rsidTr="00490986">
        <w:trPr>
          <w:trHeight w:val="245"/>
        </w:trPr>
        <w:tc>
          <w:tcPr>
            <w:tcW w:w="685" w:type="dxa"/>
            <w:tcBorders>
              <w:top w:val="single" w:sz="4" w:space="0" w:color="000000"/>
              <w:left w:val="single" w:sz="4" w:space="0" w:color="000000"/>
              <w:bottom w:val="single" w:sz="4" w:space="0" w:color="000000"/>
              <w:right w:val="nil"/>
            </w:tcBorders>
            <w:hideMark/>
          </w:tcPr>
          <w:p w14:paraId="5FF96424"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30.</w:t>
            </w:r>
          </w:p>
        </w:tc>
        <w:tc>
          <w:tcPr>
            <w:tcW w:w="5983" w:type="dxa"/>
            <w:tcBorders>
              <w:top w:val="single" w:sz="4" w:space="0" w:color="000000"/>
              <w:left w:val="single" w:sz="4" w:space="0" w:color="000000"/>
              <w:bottom w:val="single" w:sz="4" w:space="0" w:color="000000"/>
              <w:right w:val="nil"/>
            </w:tcBorders>
            <w:hideMark/>
          </w:tcPr>
          <w:p w14:paraId="0A775054"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Характеристика аминов.</w:t>
            </w:r>
          </w:p>
        </w:tc>
        <w:tc>
          <w:tcPr>
            <w:tcW w:w="992" w:type="dxa"/>
            <w:tcBorders>
              <w:top w:val="single" w:sz="4" w:space="0" w:color="000000"/>
              <w:left w:val="single" w:sz="4" w:space="0" w:color="000000"/>
              <w:bottom w:val="single" w:sz="4" w:space="0" w:color="000000"/>
              <w:right w:val="single" w:sz="4" w:space="0" w:color="000000"/>
            </w:tcBorders>
            <w:hideMark/>
          </w:tcPr>
          <w:p w14:paraId="1E515892"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3F1C5268"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028F6F1C"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0C381BDB" w14:textId="53A6460F" w:rsidTr="00490986">
        <w:trPr>
          <w:trHeight w:val="94"/>
        </w:trPr>
        <w:tc>
          <w:tcPr>
            <w:tcW w:w="685" w:type="dxa"/>
            <w:tcBorders>
              <w:top w:val="single" w:sz="4" w:space="0" w:color="000000"/>
              <w:left w:val="single" w:sz="4" w:space="0" w:color="000000"/>
              <w:bottom w:val="single" w:sz="4" w:space="0" w:color="000000"/>
              <w:right w:val="nil"/>
            </w:tcBorders>
            <w:hideMark/>
          </w:tcPr>
          <w:p w14:paraId="1E6CDF62"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31.</w:t>
            </w:r>
          </w:p>
        </w:tc>
        <w:tc>
          <w:tcPr>
            <w:tcW w:w="5983" w:type="dxa"/>
            <w:tcBorders>
              <w:top w:val="single" w:sz="4" w:space="0" w:color="000000"/>
              <w:left w:val="single" w:sz="4" w:space="0" w:color="000000"/>
              <w:bottom w:val="single" w:sz="4" w:space="0" w:color="000000"/>
              <w:right w:val="nil"/>
            </w:tcBorders>
            <w:hideMark/>
          </w:tcPr>
          <w:p w14:paraId="75CFD5EE"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Ароматические амины. Роль Н.Н. Зинина в открытии новых лекарственных веществ и красителей.</w:t>
            </w:r>
          </w:p>
        </w:tc>
        <w:tc>
          <w:tcPr>
            <w:tcW w:w="992" w:type="dxa"/>
            <w:tcBorders>
              <w:top w:val="single" w:sz="4" w:space="0" w:color="000000"/>
              <w:left w:val="single" w:sz="4" w:space="0" w:color="000000"/>
              <w:bottom w:val="single" w:sz="4" w:space="0" w:color="000000"/>
              <w:right w:val="single" w:sz="4" w:space="0" w:color="000000"/>
            </w:tcBorders>
            <w:hideMark/>
          </w:tcPr>
          <w:p w14:paraId="414EEF1E"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502F60A4"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2CDA92D5"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68DABCF5" w14:textId="583FB6A4" w:rsidTr="00490986">
        <w:trPr>
          <w:trHeight w:val="417"/>
        </w:trPr>
        <w:tc>
          <w:tcPr>
            <w:tcW w:w="685" w:type="dxa"/>
            <w:tcBorders>
              <w:top w:val="single" w:sz="4" w:space="0" w:color="000000"/>
              <w:left w:val="single" w:sz="4" w:space="0" w:color="000000"/>
              <w:bottom w:val="single" w:sz="4" w:space="0" w:color="000000"/>
              <w:right w:val="nil"/>
            </w:tcBorders>
            <w:hideMark/>
          </w:tcPr>
          <w:p w14:paraId="5F915EBF"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32.</w:t>
            </w:r>
          </w:p>
        </w:tc>
        <w:tc>
          <w:tcPr>
            <w:tcW w:w="5983" w:type="dxa"/>
            <w:tcBorders>
              <w:top w:val="single" w:sz="4" w:space="0" w:color="000000"/>
              <w:left w:val="single" w:sz="4" w:space="0" w:color="000000"/>
              <w:bottom w:val="single" w:sz="4" w:space="0" w:color="000000"/>
              <w:right w:val="nil"/>
            </w:tcBorders>
            <w:hideMark/>
          </w:tcPr>
          <w:p w14:paraId="44B6B4C6"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Аминокислоты – амфотерные органические вещества. Искусственная и синтетическая пища.</w:t>
            </w:r>
          </w:p>
        </w:tc>
        <w:tc>
          <w:tcPr>
            <w:tcW w:w="992" w:type="dxa"/>
            <w:tcBorders>
              <w:top w:val="single" w:sz="4" w:space="0" w:color="000000"/>
              <w:left w:val="single" w:sz="4" w:space="0" w:color="000000"/>
              <w:bottom w:val="single" w:sz="4" w:space="0" w:color="000000"/>
              <w:right w:val="single" w:sz="4" w:space="0" w:color="000000"/>
            </w:tcBorders>
            <w:hideMark/>
          </w:tcPr>
          <w:p w14:paraId="3041D6D0"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15CA89FA"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F4E9370"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440B13CD" w14:textId="247AEBB5" w:rsidTr="00490986">
        <w:trPr>
          <w:trHeight w:val="340"/>
        </w:trPr>
        <w:tc>
          <w:tcPr>
            <w:tcW w:w="685" w:type="dxa"/>
            <w:tcBorders>
              <w:top w:val="single" w:sz="4" w:space="0" w:color="000000"/>
              <w:left w:val="single" w:sz="4" w:space="0" w:color="000000"/>
              <w:bottom w:val="single" w:sz="4" w:space="0" w:color="000000"/>
              <w:right w:val="nil"/>
            </w:tcBorders>
            <w:hideMark/>
          </w:tcPr>
          <w:p w14:paraId="2A8FE337"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33.</w:t>
            </w:r>
          </w:p>
        </w:tc>
        <w:tc>
          <w:tcPr>
            <w:tcW w:w="5983" w:type="dxa"/>
            <w:tcBorders>
              <w:top w:val="single" w:sz="4" w:space="0" w:color="000000"/>
              <w:left w:val="single" w:sz="4" w:space="0" w:color="000000"/>
              <w:bottom w:val="single" w:sz="4" w:space="0" w:color="000000"/>
              <w:right w:val="nil"/>
            </w:tcBorders>
            <w:hideMark/>
          </w:tcPr>
          <w:p w14:paraId="4DE3ED34" w14:textId="77777777" w:rsidR="00490986" w:rsidRPr="00490986" w:rsidRDefault="00490986" w:rsidP="00490986">
            <w:pPr>
              <w:spacing w:before="100" w:beforeAutospacing="1" w:after="0" w:line="240" w:lineRule="auto"/>
              <w:rPr>
                <w:rFonts w:ascii="Times New Roman" w:eastAsia="Calibri" w:hAnsi="Times New Roman" w:cs="Times New Roman"/>
                <w:i/>
                <w:sz w:val="24"/>
                <w:szCs w:val="24"/>
                <w:lang w:eastAsia="ar-SA"/>
              </w:rPr>
            </w:pPr>
            <w:r w:rsidRPr="00490986">
              <w:rPr>
                <w:rFonts w:ascii="Times New Roman" w:eastAsia="Calibri" w:hAnsi="Times New Roman" w:cs="Times New Roman"/>
                <w:sz w:val="24"/>
                <w:szCs w:val="24"/>
              </w:rPr>
              <w:t>Белки и ферменты, их роль в процессах жизнедеятельности. Нуклеиновые кислоты и жизнь.</w:t>
            </w:r>
          </w:p>
        </w:tc>
        <w:tc>
          <w:tcPr>
            <w:tcW w:w="992" w:type="dxa"/>
            <w:tcBorders>
              <w:top w:val="single" w:sz="4" w:space="0" w:color="000000"/>
              <w:left w:val="single" w:sz="4" w:space="0" w:color="000000"/>
              <w:bottom w:val="single" w:sz="4" w:space="0" w:color="000000"/>
              <w:right w:val="single" w:sz="4" w:space="0" w:color="000000"/>
            </w:tcBorders>
            <w:hideMark/>
          </w:tcPr>
          <w:p w14:paraId="3C0FC526"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48F185B2"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AB14530"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7DA3A268" w14:textId="1DB81263" w:rsidTr="00490986">
        <w:trPr>
          <w:trHeight w:val="242"/>
        </w:trPr>
        <w:tc>
          <w:tcPr>
            <w:tcW w:w="685" w:type="dxa"/>
            <w:tcBorders>
              <w:top w:val="single" w:sz="4" w:space="0" w:color="000000"/>
              <w:left w:val="single" w:sz="4" w:space="0" w:color="000000"/>
              <w:bottom w:val="single" w:sz="4" w:space="0" w:color="000000"/>
              <w:right w:val="nil"/>
            </w:tcBorders>
            <w:hideMark/>
          </w:tcPr>
          <w:p w14:paraId="780386DF"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34.</w:t>
            </w:r>
          </w:p>
        </w:tc>
        <w:tc>
          <w:tcPr>
            <w:tcW w:w="5983" w:type="dxa"/>
            <w:tcBorders>
              <w:top w:val="single" w:sz="4" w:space="0" w:color="000000"/>
              <w:left w:val="single" w:sz="4" w:space="0" w:color="000000"/>
              <w:bottom w:val="single" w:sz="4" w:space="0" w:color="000000"/>
              <w:right w:val="nil"/>
            </w:tcBorders>
            <w:hideMark/>
          </w:tcPr>
          <w:p w14:paraId="76ECAEBB" w14:textId="77777777" w:rsidR="00490986" w:rsidRPr="00490986" w:rsidRDefault="00490986" w:rsidP="00490986">
            <w:pPr>
              <w:spacing w:before="100" w:beforeAutospacing="1" w:after="0" w:line="240" w:lineRule="auto"/>
              <w:rPr>
                <w:rFonts w:ascii="Times New Roman" w:eastAsia="Calibri" w:hAnsi="Times New Roman" w:cs="Times New Roman"/>
                <w:b/>
                <w:i/>
                <w:sz w:val="24"/>
                <w:szCs w:val="24"/>
                <w:lang w:eastAsia="ar-SA"/>
              </w:rPr>
            </w:pPr>
            <w:r w:rsidRPr="00490986">
              <w:rPr>
                <w:rFonts w:ascii="Times New Roman" w:eastAsia="Calibri" w:hAnsi="Times New Roman" w:cs="Times New Roman"/>
                <w:b/>
                <w:i/>
                <w:sz w:val="24"/>
                <w:szCs w:val="24"/>
              </w:rPr>
              <w:t>Итоговая контрольная работа.</w:t>
            </w:r>
          </w:p>
        </w:tc>
        <w:tc>
          <w:tcPr>
            <w:tcW w:w="992" w:type="dxa"/>
            <w:tcBorders>
              <w:top w:val="single" w:sz="4" w:space="0" w:color="000000"/>
              <w:left w:val="single" w:sz="4" w:space="0" w:color="000000"/>
              <w:bottom w:val="single" w:sz="4" w:space="0" w:color="000000"/>
              <w:right w:val="single" w:sz="4" w:space="0" w:color="000000"/>
            </w:tcBorders>
            <w:hideMark/>
          </w:tcPr>
          <w:p w14:paraId="70F838B0"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25468C24"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39A63289"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32A6B165" w14:textId="37ED920E" w:rsidTr="00490986">
        <w:trPr>
          <w:trHeight w:val="242"/>
        </w:trPr>
        <w:tc>
          <w:tcPr>
            <w:tcW w:w="685" w:type="dxa"/>
            <w:tcBorders>
              <w:top w:val="single" w:sz="4" w:space="0" w:color="000000"/>
              <w:left w:val="single" w:sz="4" w:space="0" w:color="000000"/>
              <w:bottom w:val="single" w:sz="4" w:space="0" w:color="000000"/>
              <w:right w:val="nil"/>
            </w:tcBorders>
            <w:hideMark/>
          </w:tcPr>
          <w:p w14:paraId="099A7455"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r w:rsidRPr="00490986">
              <w:rPr>
                <w:rFonts w:ascii="Times New Roman" w:eastAsia="Calibri" w:hAnsi="Times New Roman" w:cs="Times New Roman"/>
                <w:sz w:val="24"/>
                <w:szCs w:val="24"/>
              </w:rPr>
              <w:t>35.</w:t>
            </w:r>
          </w:p>
        </w:tc>
        <w:tc>
          <w:tcPr>
            <w:tcW w:w="5983" w:type="dxa"/>
            <w:tcBorders>
              <w:top w:val="single" w:sz="4" w:space="0" w:color="000000"/>
              <w:left w:val="single" w:sz="4" w:space="0" w:color="000000"/>
              <w:bottom w:val="single" w:sz="4" w:space="0" w:color="000000"/>
              <w:right w:val="nil"/>
            </w:tcBorders>
            <w:hideMark/>
          </w:tcPr>
          <w:p w14:paraId="77F2E12C"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rPr>
            </w:pPr>
            <w:r w:rsidRPr="00490986">
              <w:rPr>
                <w:rFonts w:ascii="Times New Roman" w:eastAsia="Calibri" w:hAnsi="Times New Roman" w:cs="Times New Roman"/>
                <w:sz w:val="24"/>
                <w:szCs w:val="24"/>
              </w:rPr>
              <w:t>Решение задач на вывод формул азотсодержащих органических веществ.</w:t>
            </w:r>
          </w:p>
        </w:tc>
        <w:tc>
          <w:tcPr>
            <w:tcW w:w="992" w:type="dxa"/>
            <w:tcBorders>
              <w:top w:val="single" w:sz="4" w:space="0" w:color="000000"/>
              <w:left w:val="single" w:sz="4" w:space="0" w:color="000000"/>
              <w:bottom w:val="single" w:sz="4" w:space="0" w:color="000000"/>
              <w:right w:val="single" w:sz="4" w:space="0" w:color="000000"/>
            </w:tcBorders>
            <w:hideMark/>
          </w:tcPr>
          <w:p w14:paraId="3BB53B0A"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7299887D"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3008E639"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bl>
    <w:p w14:paraId="3FF04376" w14:textId="77777777" w:rsidR="00490986" w:rsidRPr="00490986" w:rsidRDefault="00490986" w:rsidP="00490986">
      <w:pPr>
        <w:spacing w:after="200" w:line="276" w:lineRule="auto"/>
        <w:ind w:firstLine="851"/>
        <w:jc w:val="both"/>
        <w:rPr>
          <w:rFonts w:ascii="Times New Roman" w:eastAsia="Calibri" w:hAnsi="Times New Roman" w:cs="Times New Roman"/>
          <w:b/>
          <w:sz w:val="24"/>
          <w:szCs w:val="24"/>
          <w:lang w:eastAsia="ar-SA"/>
        </w:rPr>
      </w:pPr>
    </w:p>
    <w:p w14:paraId="7F58E28D" w14:textId="77777777" w:rsidR="00490986" w:rsidRPr="00490986" w:rsidRDefault="00490986" w:rsidP="00490986">
      <w:pPr>
        <w:spacing w:after="200" w:line="276" w:lineRule="auto"/>
        <w:ind w:firstLine="851"/>
        <w:jc w:val="both"/>
        <w:rPr>
          <w:rFonts w:ascii="Times New Roman" w:eastAsia="Calibri" w:hAnsi="Times New Roman" w:cs="Times New Roman"/>
          <w:b/>
          <w:sz w:val="24"/>
          <w:szCs w:val="24"/>
        </w:rPr>
      </w:pPr>
    </w:p>
    <w:p w14:paraId="0FF82F84" w14:textId="77777777" w:rsidR="00490986" w:rsidRPr="00490986" w:rsidRDefault="00490986" w:rsidP="00490986">
      <w:pPr>
        <w:spacing w:after="200" w:line="276" w:lineRule="auto"/>
        <w:rPr>
          <w:rFonts w:ascii="Times New Roman" w:eastAsia="Calibri" w:hAnsi="Times New Roman" w:cs="Times New Roman"/>
          <w:b/>
          <w:sz w:val="24"/>
          <w:szCs w:val="24"/>
        </w:rPr>
      </w:pPr>
    </w:p>
    <w:p w14:paraId="3F438AD5" w14:textId="77777777" w:rsidR="00490986" w:rsidRPr="00490986" w:rsidRDefault="00490986" w:rsidP="00490986">
      <w:pPr>
        <w:spacing w:after="200" w:line="276" w:lineRule="auto"/>
        <w:rPr>
          <w:rFonts w:ascii="Times New Roman" w:eastAsia="Calibri" w:hAnsi="Times New Roman" w:cs="Times New Roman"/>
          <w:b/>
          <w:sz w:val="24"/>
          <w:szCs w:val="24"/>
        </w:rPr>
      </w:pPr>
    </w:p>
    <w:p w14:paraId="1D31E9D8" w14:textId="38108165" w:rsidR="00490986" w:rsidRDefault="00490986" w:rsidP="00490986">
      <w:pPr>
        <w:spacing w:after="200" w:line="276" w:lineRule="auto"/>
        <w:rPr>
          <w:rFonts w:ascii="Times New Roman" w:eastAsia="Calibri" w:hAnsi="Times New Roman" w:cs="Times New Roman"/>
          <w:b/>
          <w:sz w:val="24"/>
          <w:szCs w:val="24"/>
        </w:rPr>
      </w:pPr>
    </w:p>
    <w:p w14:paraId="6C40C599" w14:textId="0BE96A7B" w:rsidR="00490986" w:rsidRDefault="00490986" w:rsidP="00490986">
      <w:pPr>
        <w:spacing w:after="200" w:line="276" w:lineRule="auto"/>
        <w:rPr>
          <w:rFonts w:ascii="Times New Roman" w:eastAsia="Calibri" w:hAnsi="Times New Roman" w:cs="Times New Roman"/>
          <w:b/>
          <w:sz w:val="24"/>
          <w:szCs w:val="24"/>
        </w:rPr>
      </w:pPr>
    </w:p>
    <w:p w14:paraId="14A6B9BE" w14:textId="5B306552" w:rsidR="00490986" w:rsidRDefault="00490986" w:rsidP="00490986">
      <w:pPr>
        <w:spacing w:after="200" w:line="276" w:lineRule="auto"/>
        <w:rPr>
          <w:rFonts w:ascii="Times New Roman" w:eastAsia="Calibri" w:hAnsi="Times New Roman" w:cs="Times New Roman"/>
          <w:b/>
          <w:sz w:val="24"/>
          <w:szCs w:val="24"/>
        </w:rPr>
      </w:pPr>
    </w:p>
    <w:p w14:paraId="6AABD693" w14:textId="5D53B2CC" w:rsidR="00490986" w:rsidRDefault="00490986" w:rsidP="00490986">
      <w:pPr>
        <w:spacing w:after="200" w:line="276" w:lineRule="auto"/>
        <w:rPr>
          <w:rFonts w:ascii="Times New Roman" w:eastAsia="Calibri" w:hAnsi="Times New Roman" w:cs="Times New Roman"/>
          <w:b/>
          <w:sz w:val="24"/>
          <w:szCs w:val="24"/>
        </w:rPr>
      </w:pPr>
    </w:p>
    <w:p w14:paraId="6EFF1D70" w14:textId="4C195004" w:rsidR="00490986" w:rsidRDefault="00490986" w:rsidP="00490986">
      <w:pPr>
        <w:spacing w:after="200" w:line="276" w:lineRule="auto"/>
        <w:rPr>
          <w:rFonts w:ascii="Times New Roman" w:eastAsia="Calibri" w:hAnsi="Times New Roman" w:cs="Times New Roman"/>
          <w:b/>
          <w:sz w:val="24"/>
          <w:szCs w:val="24"/>
        </w:rPr>
      </w:pPr>
    </w:p>
    <w:p w14:paraId="021F8CE3" w14:textId="0F6C955E" w:rsidR="00490986" w:rsidRDefault="00490986" w:rsidP="00490986">
      <w:pPr>
        <w:spacing w:after="200" w:line="276" w:lineRule="auto"/>
        <w:rPr>
          <w:rFonts w:ascii="Times New Roman" w:eastAsia="Calibri" w:hAnsi="Times New Roman" w:cs="Times New Roman"/>
          <w:b/>
          <w:sz w:val="24"/>
          <w:szCs w:val="24"/>
        </w:rPr>
      </w:pPr>
    </w:p>
    <w:p w14:paraId="53AAF3C4" w14:textId="60569505" w:rsidR="00490986" w:rsidRDefault="00490986" w:rsidP="00490986">
      <w:pPr>
        <w:spacing w:after="200" w:line="276" w:lineRule="auto"/>
        <w:rPr>
          <w:rFonts w:ascii="Times New Roman" w:eastAsia="Calibri" w:hAnsi="Times New Roman" w:cs="Times New Roman"/>
          <w:b/>
          <w:sz w:val="24"/>
          <w:szCs w:val="24"/>
        </w:rPr>
      </w:pPr>
    </w:p>
    <w:p w14:paraId="749FD374" w14:textId="328005E6" w:rsidR="00490986" w:rsidRDefault="00490986" w:rsidP="00490986">
      <w:pPr>
        <w:spacing w:after="200" w:line="276" w:lineRule="auto"/>
        <w:rPr>
          <w:rFonts w:ascii="Times New Roman" w:eastAsia="Calibri" w:hAnsi="Times New Roman" w:cs="Times New Roman"/>
          <w:b/>
          <w:sz w:val="24"/>
          <w:szCs w:val="24"/>
        </w:rPr>
      </w:pPr>
    </w:p>
    <w:p w14:paraId="746F0CA9" w14:textId="6345B3DE" w:rsidR="00490986" w:rsidRDefault="00490986" w:rsidP="00490986">
      <w:pPr>
        <w:spacing w:after="200" w:line="276" w:lineRule="auto"/>
        <w:rPr>
          <w:rFonts w:ascii="Times New Roman" w:eastAsia="Calibri" w:hAnsi="Times New Roman" w:cs="Times New Roman"/>
          <w:b/>
          <w:sz w:val="24"/>
          <w:szCs w:val="24"/>
        </w:rPr>
      </w:pPr>
    </w:p>
    <w:p w14:paraId="04122AE3" w14:textId="4803F4C5" w:rsidR="00490986" w:rsidRDefault="00490986" w:rsidP="00490986">
      <w:pPr>
        <w:spacing w:after="200" w:line="276" w:lineRule="auto"/>
        <w:rPr>
          <w:rFonts w:ascii="Times New Roman" w:eastAsia="Calibri" w:hAnsi="Times New Roman" w:cs="Times New Roman"/>
          <w:b/>
          <w:sz w:val="24"/>
          <w:szCs w:val="24"/>
        </w:rPr>
      </w:pPr>
    </w:p>
    <w:p w14:paraId="65535A8C" w14:textId="77777777" w:rsidR="00490986" w:rsidRPr="00490986" w:rsidRDefault="00490986" w:rsidP="00490986">
      <w:pPr>
        <w:spacing w:after="200" w:line="276" w:lineRule="auto"/>
        <w:rPr>
          <w:rFonts w:ascii="Times New Roman" w:eastAsia="Calibri" w:hAnsi="Times New Roman" w:cs="Times New Roman"/>
          <w:b/>
          <w:sz w:val="24"/>
          <w:szCs w:val="24"/>
        </w:rPr>
      </w:pPr>
    </w:p>
    <w:p w14:paraId="24505BF7" w14:textId="77777777" w:rsidR="00490986" w:rsidRDefault="00490986" w:rsidP="00490986">
      <w:pPr>
        <w:spacing w:after="200" w:line="276" w:lineRule="auto"/>
        <w:rPr>
          <w:rFonts w:ascii="Times New Roman" w:eastAsia="Calibri" w:hAnsi="Times New Roman" w:cs="Times New Roman"/>
          <w:b/>
          <w:sz w:val="24"/>
          <w:szCs w:val="24"/>
        </w:rPr>
      </w:pPr>
    </w:p>
    <w:p w14:paraId="4E2CB108" w14:textId="012C8754" w:rsidR="00490986" w:rsidRDefault="00490986" w:rsidP="00490986">
      <w:pPr>
        <w:spacing w:after="200" w:line="276" w:lineRule="auto"/>
        <w:rPr>
          <w:rFonts w:ascii="Times New Roman" w:eastAsia="Calibri" w:hAnsi="Times New Roman" w:cs="Times New Roman"/>
          <w:b/>
          <w:sz w:val="24"/>
          <w:szCs w:val="24"/>
        </w:rPr>
      </w:pPr>
      <w:r w:rsidRPr="00490986">
        <w:rPr>
          <w:rFonts w:ascii="Times New Roman" w:eastAsia="Calibri" w:hAnsi="Times New Roman" w:cs="Times New Roman"/>
          <w:b/>
          <w:sz w:val="24"/>
          <w:szCs w:val="24"/>
        </w:rPr>
        <w:lastRenderedPageBreak/>
        <w:t xml:space="preserve">КАЛЕНДАРНО-ТЕМАТИЧЕСКОЕ </w:t>
      </w:r>
      <w:proofErr w:type="gramStart"/>
      <w:r w:rsidRPr="00490986">
        <w:rPr>
          <w:rFonts w:ascii="Times New Roman" w:eastAsia="Calibri" w:hAnsi="Times New Roman" w:cs="Times New Roman"/>
          <w:b/>
          <w:sz w:val="24"/>
          <w:szCs w:val="24"/>
        </w:rPr>
        <w:t xml:space="preserve">ПЛАНИРОВАНИЕ </w:t>
      </w:r>
      <w:r>
        <w:rPr>
          <w:rFonts w:ascii="Times New Roman" w:eastAsia="Calibri" w:hAnsi="Times New Roman" w:cs="Times New Roman"/>
          <w:b/>
          <w:sz w:val="24"/>
          <w:szCs w:val="24"/>
        </w:rPr>
        <w:t xml:space="preserve"> </w:t>
      </w:r>
      <w:r w:rsidRPr="00490986">
        <w:rPr>
          <w:rFonts w:ascii="Times New Roman" w:eastAsia="Calibri" w:hAnsi="Times New Roman" w:cs="Times New Roman"/>
          <w:b/>
          <w:sz w:val="24"/>
          <w:szCs w:val="24"/>
        </w:rPr>
        <w:t>ПО</w:t>
      </w:r>
      <w:proofErr w:type="gramEnd"/>
      <w:r w:rsidRPr="00490986">
        <w:rPr>
          <w:rFonts w:ascii="Times New Roman" w:eastAsia="Calibri" w:hAnsi="Times New Roman" w:cs="Times New Roman"/>
          <w:b/>
          <w:sz w:val="24"/>
          <w:szCs w:val="24"/>
        </w:rPr>
        <w:t xml:space="preserve"> ХИМИИ </w:t>
      </w:r>
      <w:r>
        <w:rPr>
          <w:rFonts w:ascii="Times New Roman" w:eastAsia="Calibri" w:hAnsi="Times New Roman" w:cs="Times New Roman"/>
          <w:b/>
          <w:sz w:val="24"/>
          <w:szCs w:val="24"/>
        </w:rPr>
        <w:t>11 КЛАСС</w:t>
      </w:r>
    </w:p>
    <w:tbl>
      <w:tblPr>
        <w:tblW w:w="9928" w:type="dxa"/>
        <w:tblInd w:w="-10" w:type="dxa"/>
        <w:tblLayout w:type="fixed"/>
        <w:tblLook w:val="04A0" w:firstRow="1" w:lastRow="0" w:firstColumn="1" w:lastColumn="0" w:noHBand="0" w:noVBand="1"/>
      </w:tblPr>
      <w:tblGrid>
        <w:gridCol w:w="685"/>
        <w:gridCol w:w="5983"/>
        <w:gridCol w:w="992"/>
        <w:gridCol w:w="1134"/>
        <w:gridCol w:w="1134"/>
      </w:tblGrid>
      <w:tr w:rsidR="00490986" w:rsidRPr="00490986" w14:paraId="034AE617" w14:textId="6A26F113" w:rsidTr="00490986">
        <w:trPr>
          <w:trHeight w:val="146"/>
        </w:trPr>
        <w:tc>
          <w:tcPr>
            <w:tcW w:w="685" w:type="dxa"/>
            <w:tcBorders>
              <w:top w:val="single" w:sz="4" w:space="0" w:color="000000"/>
              <w:left w:val="single" w:sz="4" w:space="0" w:color="000000"/>
              <w:bottom w:val="single" w:sz="4" w:space="0" w:color="000000"/>
              <w:right w:val="nil"/>
            </w:tcBorders>
            <w:hideMark/>
          </w:tcPr>
          <w:p w14:paraId="696F4EC6" w14:textId="77777777" w:rsidR="00490986" w:rsidRPr="00490986" w:rsidRDefault="00490986" w:rsidP="00490986">
            <w:pPr>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w:t>
            </w:r>
          </w:p>
          <w:p w14:paraId="6E2DE774"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п/п</w:t>
            </w:r>
          </w:p>
        </w:tc>
        <w:tc>
          <w:tcPr>
            <w:tcW w:w="5983" w:type="dxa"/>
            <w:tcBorders>
              <w:top w:val="single" w:sz="4" w:space="0" w:color="000000"/>
              <w:left w:val="single" w:sz="4" w:space="0" w:color="000000"/>
              <w:bottom w:val="single" w:sz="4" w:space="0" w:color="000000"/>
              <w:right w:val="nil"/>
            </w:tcBorders>
            <w:hideMark/>
          </w:tcPr>
          <w:p w14:paraId="32AA0DE6"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Наименование разделов и тем</w:t>
            </w:r>
          </w:p>
        </w:tc>
        <w:tc>
          <w:tcPr>
            <w:tcW w:w="992" w:type="dxa"/>
            <w:tcBorders>
              <w:top w:val="single" w:sz="4" w:space="0" w:color="000000"/>
              <w:left w:val="single" w:sz="4" w:space="0" w:color="000000"/>
              <w:bottom w:val="single" w:sz="4" w:space="0" w:color="000000"/>
              <w:right w:val="single" w:sz="4" w:space="0" w:color="000000"/>
            </w:tcBorders>
            <w:hideMark/>
          </w:tcPr>
          <w:p w14:paraId="40E3EEBF"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Всего часов</w:t>
            </w:r>
          </w:p>
        </w:tc>
        <w:tc>
          <w:tcPr>
            <w:tcW w:w="1134" w:type="dxa"/>
            <w:tcBorders>
              <w:top w:val="single" w:sz="4" w:space="0" w:color="000000"/>
              <w:left w:val="single" w:sz="4" w:space="0" w:color="000000"/>
              <w:bottom w:val="single" w:sz="4" w:space="0" w:color="000000"/>
              <w:right w:val="single" w:sz="4" w:space="0" w:color="000000"/>
            </w:tcBorders>
          </w:tcPr>
          <w:p w14:paraId="35D2D807" w14:textId="532C5F3A" w:rsidR="00490986" w:rsidRPr="00490986" w:rsidRDefault="00490986" w:rsidP="00490986">
            <w:p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Дата план</w:t>
            </w:r>
          </w:p>
        </w:tc>
        <w:tc>
          <w:tcPr>
            <w:tcW w:w="1134" w:type="dxa"/>
            <w:tcBorders>
              <w:top w:val="single" w:sz="4" w:space="0" w:color="000000"/>
              <w:left w:val="single" w:sz="4" w:space="0" w:color="000000"/>
              <w:bottom w:val="single" w:sz="4" w:space="0" w:color="000000"/>
              <w:right w:val="single" w:sz="4" w:space="0" w:color="000000"/>
            </w:tcBorders>
          </w:tcPr>
          <w:p w14:paraId="72FB42E3" w14:textId="33CEE573" w:rsidR="00490986" w:rsidRPr="00490986" w:rsidRDefault="00490986" w:rsidP="00490986">
            <w:p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Дата факт</w:t>
            </w:r>
          </w:p>
        </w:tc>
      </w:tr>
      <w:tr w:rsidR="00490986" w:rsidRPr="00490986" w14:paraId="2E462051" w14:textId="2C41E844" w:rsidTr="00490986">
        <w:trPr>
          <w:trHeight w:val="437"/>
        </w:trPr>
        <w:tc>
          <w:tcPr>
            <w:tcW w:w="685" w:type="dxa"/>
            <w:tcBorders>
              <w:top w:val="single" w:sz="4" w:space="0" w:color="000000"/>
              <w:left w:val="single" w:sz="4" w:space="0" w:color="000000"/>
              <w:bottom w:val="single" w:sz="4" w:space="0" w:color="000000"/>
              <w:right w:val="nil"/>
            </w:tcBorders>
          </w:tcPr>
          <w:p w14:paraId="6B69A585" w14:textId="77777777" w:rsidR="00490986" w:rsidRPr="00490986" w:rsidRDefault="00490986" w:rsidP="00490986">
            <w:pPr>
              <w:suppressAutoHyphens/>
              <w:snapToGrid w:val="0"/>
              <w:spacing w:after="0" w:line="240" w:lineRule="auto"/>
              <w:rPr>
                <w:rFonts w:ascii="Times New Roman" w:eastAsia="Calibri" w:hAnsi="Times New Roman" w:cs="Times New Roman"/>
                <w:sz w:val="24"/>
                <w:szCs w:val="24"/>
                <w:lang w:eastAsia="ar-SA"/>
              </w:rPr>
            </w:pPr>
          </w:p>
        </w:tc>
        <w:tc>
          <w:tcPr>
            <w:tcW w:w="5983" w:type="dxa"/>
            <w:tcBorders>
              <w:top w:val="single" w:sz="4" w:space="0" w:color="000000"/>
              <w:left w:val="single" w:sz="4" w:space="0" w:color="000000"/>
              <w:bottom w:val="single" w:sz="4" w:space="0" w:color="000000"/>
              <w:right w:val="nil"/>
            </w:tcBorders>
            <w:hideMark/>
          </w:tcPr>
          <w:p w14:paraId="45CDC854" w14:textId="77777777" w:rsidR="00490986" w:rsidRPr="00490986" w:rsidRDefault="00490986" w:rsidP="00490986">
            <w:pPr>
              <w:suppressAutoHyphens/>
              <w:spacing w:after="0" w:line="240" w:lineRule="auto"/>
              <w:jc w:val="center"/>
              <w:rPr>
                <w:rFonts w:ascii="Times New Roman" w:eastAsia="Calibri" w:hAnsi="Times New Roman" w:cs="Times New Roman"/>
                <w:b/>
                <w:sz w:val="24"/>
                <w:szCs w:val="24"/>
                <w:lang w:eastAsia="ar-SA"/>
              </w:rPr>
            </w:pPr>
            <w:r w:rsidRPr="00490986">
              <w:rPr>
                <w:rFonts w:ascii="Times New Roman" w:eastAsia="Calibri" w:hAnsi="Times New Roman" w:cs="Times New Roman"/>
                <w:b/>
                <w:sz w:val="24"/>
                <w:szCs w:val="24"/>
              </w:rPr>
              <w:t xml:space="preserve">Тема 5. </w:t>
            </w:r>
            <w:r w:rsidRPr="00490986">
              <w:rPr>
                <w:rFonts w:ascii="Times New Roman" w:eastAsia="Calibri" w:hAnsi="Times New Roman" w:cs="Times New Roman"/>
                <w:b/>
                <w:bCs/>
                <w:sz w:val="24"/>
                <w:szCs w:val="24"/>
              </w:rPr>
              <w:t>Строение атома и Периодический закон Д.И. Менделеева</w:t>
            </w:r>
          </w:p>
        </w:tc>
        <w:tc>
          <w:tcPr>
            <w:tcW w:w="992" w:type="dxa"/>
            <w:tcBorders>
              <w:top w:val="single" w:sz="4" w:space="0" w:color="000000"/>
              <w:left w:val="single" w:sz="4" w:space="0" w:color="000000"/>
              <w:bottom w:val="single" w:sz="4" w:space="0" w:color="000000"/>
              <w:right w:val="single" w:sz="4" w:space="0" w:color="000000"/>
            </w:tcBorders>
            <w:hideMark/>
          </w:tcPr>
          <w:p w14:paraId="028B1F8D" w14:textId="77777777" w:rsidR="00490986" w:rsidRPr="00490986" w:rsidRDefault="00490986" w:rsidP="00490986">
            <w:pPr>
              <w:suppressAutoHyphens/>
              <w:spacing w:after="0" w:line="240" w:lineRule="auto"/>
              <w:rPr>
                <w:rFonts w:ascii="Times New Roman" w:eastAsia="Calibri" w:hAnsi="Times New Roman" w:cs="Times New Roman"/>
                <w:b/>
                <w:i/>
                <w:sz w:val="24"/>
                <w:szCs w:val="24"/>
                <w:lang w:eastAsia="ar-SA"/>
              </w:rPr>
            </w:pPr>
            <w:r w:rsidRPr="00490986">
              <w:rPr>
                <w:rFonts w:ascii="Times New Roman" w:eastAsia="Calibri" w:hAnsi="Times New Roman" w:cs="Times New Roman"/>
                <w:b/>
                <w:i/>
                <w:sz w:val="24"/>
                <w:szCs w:val="24"/>
              </w:rPr>
              <w:t>3ч</w:t>
            </w:r>
          </w:p>
        </w:tc>
        <w:tc>
          <w:tcPr>
            <w:tcW w:w="1134" w:type="dxa"/>
            <w:tcBorders>
              <w:top w:val="single" w:sz="4" w:space="0" w:color="000000"/>
              <w:left w:val="single" w:sz="4" w:space="0" w:color="000000"/>
              <w:bottom w:val="single" w:sz="4" w:space="0" w:color="000000"/>
              <w:right w:val="single" w:sz="4" w:space="0" w:color="000000"/>
            </w:tcBorders>
          </w:tcPr>
          <w:p w14:paraId="0F5EB4AC" w14:textId="77777777" w:rsidR="00490986" w:rsidRPr="00490986" w:rsidRDefault="00490986" w:rsidP="00490986">
            <w:pPr>
              <w:suppressAutoHyphens/>
              <w:spacing w:after="0" w:line="240" w:lineRule="auto"/>
              <w:rPr>
                <w:rFonts w:ascii="Times New Roman" w:eastAsia="Calibri" w:hAnsi="Times New Roman" w:cs="Times New Roman"/>
                <w:b/>
                <w:i/>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77783E75" w14:textId="77777777" w:rsidR="00490986" w:rsidRPr="00490986" w:rsidRDefault="00490986" w:rsidP="00490986">
            <w:pPr>
              <w:suppressAutoHyphens/>
              <w:spacing w:after="0" w:line="240" w:lineRule="auto"/>
              <w:rPr>
                <w:rFonts w:ascii="Times New Roman" w:eastAsia="Calibri" w:hAnsi="Times New Roman" w:cs="Times New Roman"/>
                <w:b/>
                <w:i/>
                <w:sz w:val="24"/>
                <w:szCs w:val="24"/>
              </w:rPr>
            </w:pPr>
          </w:p>
        </w:tc>
      </w:tr>
      <w:tr w:rsidR="00490986" w:rsidRPr="00490986" w14:paraId="552340B7" w14:textId="5B0112D3" w:rsidTr="00490986">
        <w:trPr>
          <w:trHeight w:val="605"/>
        </w:trPr>
        <w:tc>
          <w:tcPr>
            <w:tcW w:w="685" w:type="dxa"/>
            <w:tcBorders>
              <w:top w:val="single" w:sz="4" w:space="0" w:color="000000"/>
              <w:left w:val="single" w:sz="4" w:space="0" w:color="000000"/>
              <w:bottom w:val="single" w:sz="4" w:space="0" w:color="000000"/>
              <w:right w:val="nil"/>
            </w:tcBorders>
            <w:hideMark/>
          </w:tcPr>
          <w:p w14:paraId="535290D4"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5983" w:type="dxa"/>
            <w:tcBorders>
              <w:top w:val="single" w:sz="4" w:space="0" w:color="000000"/>
              <w:left w:val="single" w:sz="4" w:space="0" w:color="000000"/>
              <w:bottom w:val="single" w:sz="4" w:space="0" w:color="000000"/>
              <w:right w:val="nil"/>
            </w:tcBorders>
            <w:hideMark/>
          </w:tcPr>
          <w:p w14:paraId="6BA868B3"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ru-RU"/>
              </w:rPr>
            </w:pPr>
            <w:r w:rsidRPr="00490986">
              <w:rPr>
                <w:rFonts w:ascii="Times New Roman" w:eastAsia="Calibri" w:hAnsi="Times New Roman" w:cs="Times New Roman"/>
                <w:sz w:val="24"/>
                <w:szCs w:val="24"/>
              </w:rPr>
              <w:t>Атом – сложная частица. Состав атомного ядра.</w:t>
            </w:r>
          </w:p>
        </w:tc>
        <w:tc>
          <w:tcPr>
            <w:tcW w:w="992" w:type="dxa"/>
            <w:tcBorders>
              <w:top w:val="single" w:sz="4" w:space="0" w:color="000000"/>
              <w:left w:val="single" w:sz="4" w:space="0" w:color="000000"/>
              <w:bottom w:val="single" w:sz="4" w:space="0" w:color="000000"/>
              <w:right w:val="single" w:sz="4" w:space="0" w:color="000000"/>
            </w:tcBorders>
            <w:hideMark/>
          </w:tcPr>
          <w:p w14:paraId="36C59649"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74A08C36"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533C2076"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0497497B" w14:textId="44B639B7" w:rsidTr="00490986">
        <w:trPr>
          <w:trHeight w:val="146"/>
        </w:trPr>
        <w:tc>
          <w:tcPr>
            <w:tcW w:w="685" w:type="dxa"/>
            <w:tcBorders>
              <w:top w:val="single" w:sz="4" w:space="0" w:color="000000"/>
              <w:left w:val="single" w:sz="4" w:space="0" w:color="000000"/>
              <w:bottom w:val="single" w:sz="4" w:space="0" w:color="000000"/>
              <w:right w:val="nil"/>
            </w:tcBorders>
            <w:hideMark/>
          </w:tcPr>
          <w:p w14:paraId="44769049"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2.</w:t>
            </w:r>
          </w:p>
        </w:tc>
        <w:tc>
          <w:tcPr>
            <w:tcW w:w="5983" w:type="dxa"/>
            <w:tcBorders>
              <w:top w:val="single" w:sz="4" w:space="0" w:color="000000"/>
              <w:left w:val="single" w:sz="4" w:space="0" w:color="000000"/>
              <w:bottom w:val="single" w:sz="4" w:space="0" w:color="000000"/>
              <w:right w:val="nil"/>
            </w:tcBorders>
            <w:hideMark/>
          </w:tcPr>
          <w:p w14:paraId="09A9962C"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Электронная оболочка атома. Практикум по составлению электронных и электронно-графических формул атомов элементов побочных подгрупп.</w:t>
            </w:r>
          </w:p>
        </w:tc>
        <w:tc>
          <w:tcPr>
            <w:tcW w:w="992" w:type="dxa"/>
            <w:tcBorders>
              <w:top w:val="single" w:sz="4" w:space="0" w:color="000000"/>
              <w:left w:val="single" w:sz="4" w:space="0" w:color="000000"/>
              <w:bottom w:val="single" w:sz="4" w:space="0" w:color="000000"/>
              <w:right w:val="single" w:sz="4" w:space="0" w:color="000000"/>
            </w:tcBorders>
            <w:hideMark/>
          </w:tcPr>
          <w:p w14:paraId="49F2D9B8"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1F33E1DA"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DD0FC12"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184FB267" w14:textId="7563092A" w:rsidTr="00490986">
        <w:trPr>
          <w:trHeight w:val="146"/>
        </w:trPr>
        <w:tc>
          <w:tcPr>
            <w:tcW w:w="685" w:type="dxa"/>
            <w:tcBorders>
              <w:top w:val="single" w:sz="4" w:space="0" w:color="000000"/>
              <w:left w:val="single" w:sz="4" w:space="0" w:color="000000"/>
              <w:bottom w:val="single" w:sz="4" w:space="0" w:color="000000"/>
              <w:right w:val="nil"/>
            </w:tcBorders>
            <w:hideMark/>
          </w:tcPr>
          <w:p w14:paraId="3AEA9ACC"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3.</w:t>
            </w:r>
          </w:p>
        </w:tc>
        <w:tc>
          <w:tcPr>
            <w:tcW w:w="5983" w:type="dxa"/>
            <w:tcBorders>
              <w:top w:val="single" w:sz="4" w:space="0" w:color="000000"/>
              <w:left w:val="single" w:sz="4" w:space="0" w:color="000000"/>
              <w:bottom w:val="single" w:sz="4" w:space="0" w:color="000000"/>
              <w:right w:val="nil"/>
            </w:tcBorders>
            <w:hideMark/>
          </w:tcPr>
          <w:p w14:paraId="61F5D5F1" w14:textId="77777777" w:rsidR="00490986" w:rsidRPr="00490986" w:rsidRDefault="00490986" w:rsidP="00490986">
            <w:pPr>
              <w:shd w:val="clear" w:color="auto" w:fill="FFFFFF"/>
              <w:suppressAutoHyphens/>
              <w:spacing w:after="0" w:line="240" w:lineRule="auto"/>
              <w:ind w:left="19" w:right="1061"/>
              <w:contextualSpacing/>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 xml:space="preserve">Периодический закон и периодическая система химических элементов </w:t>
            </w:r>
            <w:proofErr w:type="spellStart"/>
            <w:r w:rsidRPr="00490986">
              <w:rPr>
                <w:rFonts w:ascii="Times New Roman" w:eastAsia="Calibri" w:hAnsi="Times New Roman" w:cs="Times New Roman"/>
                <w:sz w:val="24"/>
                <w:szCs w:val="24"/>
              </w:rPr>
              <w:t>Д.И.Менделеева</w:t>
            </w:r>
            <w:proofErr w:type="spellEnd"/>
            <w:r w:rsidRPr="00490986">
              <w:rPr>
                <w:rFonts w:ascii="Times New Roman" w:eastAsia="Calibri" w:hAnsi="Times New Roman" w:cs="Times New Roman"/>
                <w:sz w:val="24"/>
                <w:szCs w:val="24"/>
              </w:rPr>
              <w:t>. Практикум по установлению зависимости свойств элементов от строения их атомов.</w:t>
            </w:r>
          </w:p>
        </w:tc>
        <w:tc>
          <w:tcPr>
            <w:tcW w:w="992" w:type="dxa"/>
            <w:tcBorders>
              <w:top w:val="single" w:sz="4" w:space="0" w:color="000000"/>
              <w:left w:val="single" w:sz="4" w:space="0" w:color="000000"/>
              <w:bottom w:val="single" w:sz="4" w:space="0" w:color="000000"/>
              <w:right w:val="single" w:sz="4" w:space="0" w:color="000000"/>
            </w:tcBorders>
            <w:hideMark/>
          </w:tcPr>
          <w:p w14:paraId="2F1D764A"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6334BE3B"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73638D29"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790DCDED" w14:textId="4D2B564E" w:rsidTr="00490986">
        <w:trPr>
          <w:trHeight w:val="146"/>
        </w:trPr>
        <w:tc>
          <w:tcPr>
            <w:tcW w:w="685" w:type="dxa"/>
            <w:tcBorders>
              <w:top w:val="single" w:sz="4" w:space="0" w:color="000000"/>
              <w:left w:val="single" w:sz="4" w:space="0" w:color="000000"/>
              <w:bottom w:val="single" w:sz="4" w:space="0" w:color="000000"/>
              <w:right w:val="nil"/>
            </w:tcBorders>
            <w:hideMark/>
          </w:tcPr>
          <w:p w14:paraId="447BD1C4" w14:textId="77777777" w:rsidR="00490986" w:rsidRPr="00490986" w:rsidRDefault="00490986" w:rsidP="00490986">
            <w:pPr>
              <w:spacing w:after="0" w:line="240" w:lineRule="auto"/>
              <w:rPr>
                <w:rFonts w:ascii="Times New Roman" w:eastAsia="Calibri" w:hAnsi="Times New Roman" w:cs="Times New Roman"/>
                <w:sz w:val="24"/>
                <w:szCs w:val="24"/>
                <w:lang w:eastAsia="ar-SA"/>
              </w:rPr>
            </w:pPr>
          </w:p>
        </w:tc>
        <w:tc>
          <w:tcPr>
            <w:tcW w:w="5983" w:type="dxa"/>
            <w:tcBorders>
              <w:top w:val="single" w:sz="4" w:space="0" w:color="000000"/>
              <w:left w:val="single" w:sz="4" w:space="0" w:color="000000"/>
              <w:bottom w:val="single" w:sz="4" w:space="0" w:color="000000"/>
              <w:right w:val="nil"/>
            </w:tcBorders>
            <w:hideMark/>
          </w:tcPr>
          <w:p w14:paraId="57CA8140" w14:textId="77777777" w:rsidR="00490986" w:rsidRPr="00490986" w:rsidRDefault="00490986" w:rsidP="00490986">
            <w:pPr>
              <w:shd w:val="clear" w:color="auto" w:fill="FFFFFF"/>
              <w:suppressAutoHyphens/>
              <w:spacing w:after="0" w:line="240" w:lineRule="auto"/>
              <w:ind w:left="19" w:right="1061"/>
              <w:contextualSpacing/>
              <w:rPr>
                <w:rFonts w:ascii="Times New Roman" w:eastAsia="Calibri" w:hAnsi="Times New Roman" w:cs="Times New Roman"/>
                <w:sz w:val="24"/>
                <w:szCs w:val="24"/>
              </w:rPr>
            </w:pPr>
            <w:r w:rsidRPr="00490986">
              <w:rPr>
                <w:rFonts w:ascii="Times New Roman" w:eastAsia="Calibri" w:hAnsi="Times New Roman" w:cs="Times New Roman"/>
                <w:b/>
                <w:bCs/>
                <w:sz w:val="24"/>
                <w:szCs w:val="24"/>
              </w:rPr>
              <w:t>Тема 6. Строение вещества</w:t>
            </w:r>
          </w:p>
        </w:tc>
        <w:tc>
          <w:tcPr>
            <w:tcW w:w="992" w:type="dxa"/>
            <w:tcBorders>
              <w:top w:val="single" w:sz="4" w:space="0" w:color="000000"/>
              <w:left w:val="single" w:sz="4" w:space="0" w:color="000000"/>
              <w:bottom w:val="single" w:sz="4" w:space="0" w:color="000000"/>
              <w:right w:val="single" w:sz="4" w:space="0" w:color="000000"/>
            </w:tcBorders>
            <w:hideMark/>
          </w:tcPr>
          <w:p w14:paraId="0ECD67A5" w14:textId="77777777" w:rsidR="00490986" w:rsidRPr="00490986" w:rsidRDefault="00490986" w:rsidP="00490986">
            <w:pPr>
              <w:suppressAutoHyphens/>
              <w:spacing w:after="0" w:line="240" w:lineRule="auto"/>
              <w:rPr>
                <w:rFonts w:ascii="Times New Roman" w:eastAsia="Calibri" w:hAnsi="Times New Roman" w:cs="Times New Roman"/>
                <w:i/>
                <w:sz w:val="24"/>
                <w:szCs w:val="24"/>
              </w:rPr>
            </w:pPr>
            <w:r w:rsidRPr="00490986">
              <w:rPr>
                <w:rFonts w:ascii="Times New Roman" w:eastAsia="Calibri" w:hAnsi="Times New Roman" w:cs="Times New Roman"/>
                <w:b/>
                <w:bCs/>
                <w:i/>
                <w:sz w:val="24"/>
                <w:szCs w:val="24"/>
              </w:rPr>
              <w:t>8 ч</w:t>
            </w:r>
          </w:p>
        </w:tc>
        <w:tc>
          <w:tcPr>
            <w:tcW w:w="1134" w:type="dxa"/>
            <w:tcBorders>
              <w:top w:val="single" w:sz="4" w:space="0" w:color="000000"/>
              <w:left w:val="single" w:sz="4" w:space="0" w:color="000000"/>
              <w:bottom w:val="single" w:sz="4" w:space="0" w:color="000000"/>
              <w:right w:val="single" w:sz="4" w:space="0" w:color="000000"/>
            </w:tcBorders>
          </w:tcPr>
          <w:p w14:paraId="443DC3F3" w14:textId="77777777" w:rsidR="00490986" w:rsidRPr="00490986" w:rsidRDefault="00490986" w:rsidP="00490986">
            <w:pPr>
              <w:suppressAutoHyphens/>
              <w:spacing w:after="0" w:line="240" w:lineRule="auto"/>
              <w:rPr>
                <w:rFonts w:ascii="Times New Roman" w:eastAsia="Calibri" w:hAnsi="Times New Roman" w:cs="Times New Roman"/>
                <w:b/>
                <w:bCs/>
                <w:i/>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29AC448" w14:textId="77777777" w:rsidR="00490986" w:rsidRPr="00490986" w:rsidRDefault="00490986" w:rsidP="00490986">
            <w:pPr>
              <w:suppressAutoHyphens/>
              <w:spacing w:after="0" w:line="240" w:lineRule="auto"/>
              <w:rPr>
                <w:rFonts w:ascii="Times New Roman" w:eastAsia="Calibri" w:hAnsi="Times New Roman" w:cs="Times New Roman"/>
                <w:b/>
                <w:bCs/>
                <w:i/>
                <w:sz w:val="24"/>
                <w:szCs w:val="24"/>
              </w:rPr>
            </w:pPr>
          </w:p>
        </w:tc>
      </w:tr>
      <w:tr w:rsidR="00490986" w:rsidRPr="00490986" w14:paraId="2F83B3CF" w14:textId="5668BEBE" w:rsidTr="00490986">
        <w:trPr>
          <w:trHeight w:val="146"/>
        </w:trPr>
        <w:tc>
          <w:tcPr>
            <w:tcW w:w="685" w:type="dxa"/>
            <w:tcBorders>
              <w:top w:val="single" w:sz="4" w:space="0" w:color="000000"/>
              <w:left w:val="single" w:sz="4" w:space="0" w:color="000000"/>
              <w:bottom w:val="single" w:sz="4" w:space="0" w:color="000000"/>
              <w:right w:val="nil"/>
            </w:tcBorders>
            <w:hideMark/>
          </w:tcPr>
          <w:p w14:paraId="21A1E4A7"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4.</w:t>
            </w:r>
          </w:p>
        </w:tc>
        <w:tc>
          <w:tcPr>
            <w:tcW w:w="5983" w:type="dxa"/>
            <w:tcBorders>
              <w:top w:val="single" w:sz="4" w:space="0" w:color="000000"/>
              <w:left w:val="single" w:sz="4" w:space="0" w:color="000000"/>
              <w:bottom w:val="single" w:sz="4" w:space="0" w:color="000000"/>
              <w:right w:val="nil"/>
            </w:tcBorders>
            <w:hideMark/>
          </w:tcPr>
          <w:p w14:paraId="0E2C172E"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Понятие о химической связи. Ковалентная и ионная связи.</w:t>
            </w:r>
          </w:p>
        </w:tc>
        <w:tc>
          <w:tcPr>
            <w:tcW w:w="992" w:type="dxa"/>
            <w:tcBorders>
              <w:top w:val="single" w:sz="4" w:space="0" w:color="000000"/>
              <w:left w:val="single" w:sz="4" w:space="0" w:color="000000"/>
              <w:bottom w:val="single" w:sz="4" w:space="0" w:color="000000"/>
              <w:right w:val="single" w:sz="4" w:space="0" w:color="000000"/>
            </w:tcBorders>
            <w:hideMark/>
          </w:tcPr>
          <w:p w14:paraId="4C81ED91"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783ECBA7"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0B6A6EE5"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051026FC" w14:textId="0D2D01F0" w:rsidTr="00490986">
        <w:trPr>
          <w:trHeight w:val="219"/>
        </w:trPr>
        <w:tc>
          <w:tcPr>
            <w:tcW w:w="685" w:type="dxa"/>
            <w:tcBorders>
              <w:top w:val="single" w:sz="4" w:space="0" w:color="000000"/>
              <w:left w:val="single" w:sz="4" w:space="0" w:color="000000"/>
              <w:bottom w:val="single" w:sz="4" w:space="0" w:color="000000"/>
              <w:right w:val="nil"/>
            </w:tcBorders>
            <w:hideMark/>
          </w:tcPr>
          <w:p w14:paraId="6A95E7C2" w14:textId="77777777" w:rsidR="00490986" w:rsidRPr="00490986" w:rsidRDefault="00490986" w:rsidP="00490986">
            <w:pPr>
              <w:suppressAutoHyphens/>
              <w:snapToGrid w:val="0"/>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5.</w:t>
            </w:r>
          </w:p>
        </w:tc>
        <w:tc>
          <w:tcPr>
            <w:tcW w:w="5983" w:type="dxa"/>
            <w:tcBorders>
              <w:top w:val="single" w:sz="4" w:space="0" w:color="000000"/>
              <w:left w:val="single" w:sz="4" w:space="0" w:color="000000"/>
              <w:bottom w:val="single" w:sz="4" w:space="0" w:color="000000"/>
              <w:right w:val="nil"/>
            </w:tcBorders>
            <w:hideMark/>
          </w:tcPr>
          <w:p w14:paraId="64EBBE75"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Металлическая и водородная связи. Архитектура молекул.</w:t>
            </w:r>
          </w:p>
        </w:tc>
        <w:tc>
          <w:tcPr>
            <w:tcW w:w="992" w:type="dxa"/>
            <w:tcBorders>
              <w:top w:val="single" w:sz="4" w:space="0" w:color="000000"/>
              <w:left w:val="single" w:sz="4" w:space="0" w:color="000000"/>
              <w:bottom w:val="single" w:sz="4" w:space="0" w:color="000000"/>
              <w:right w:val="single" w:sz="4" w:space="0" w:color="000000"/>
            </w:tcBorders>
            <w:hideMark/>
          </w:tcPr>
          <w:p w14:paraId="42F67C6D"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53DE727C"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2B01740"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3AC2EC04" w14:textId="0878BB89" w:rsidTr="00490986">
        <w:trPr>
          <w:trHeight w:val="353"/>
        </w:trPr>
        <w:tc>
          <w:tcPr>
            <w:tcW w:w="685" w:type="dxa"/>
            <w:tcBorders>
              <w:top w:val="single" w:sz="4" w:space="0" w:color="000000"/>
              <w:left w:val="single" w:sz="4" w:space="0" w:color="000000"/>
              <w:bottom w:val="single" w:sz="4" w:space="0" w:color="000000"/>
              <w:right w:val="nil"/>
            </w:tcBorders>
            <w:hideMark/>
          </w:tcPr>
          <w:p w14:paraId="57B44CAA"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6.</w:t>
            </w:r>
          </w:p>
        </w:tc>
        <w:tc>
          <w:tcPr>
            <w:tcW w:w="5983" w:type="dxa"/>
            <w:tcBorders>
              <w:top w:val="single" w:sz="4" w:space="0" w:color="000000"/>
              <w:left w:val="single" w:sz="4" w:space="0" w:color="000000"/>
              <w:bottom w:val="single" w:sz="4" w:space="0" w:color="000000"/>
              <w:right w:val="nil"/>
            </w:tcBorders>
            <w:hideMark/>
          </w:tcPr>
          <w:p w14:paraId="5EF93966"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 xml:space="preserve">Вещества молекулярного и немолекулярного строения. Кристаллические </w:t>
            </w:r>
            <w:proofErr w:type="spellStart"/>
            <w:r w:rsidRPr="00490986">
              <w:rPr>
                <w:rFonts w:ascii="Times New Roman" w:eastAsia="Calibri" w:hAnsi="Times New Roman" w:cs="Times New Roman"/>
                <w:sz w:val="24"/>
                <w:szCs w:val="24"/>
              </w:rPr>
              <w:t>решѐтки</w:t>
            </w:r>
            <w:proofErr w:type="spellEnd"/>
            <w:r w:rsidRPr="00490986">
              <w:rPr>
                <w:rFonts w:ascii="Times New Roman" w:eastAsia="Calibri" w:hAnsi="Times New Roman" w:cs="Times New Roman"/>
                <w:sz w:val="24"/>
                <w:szCs w:val="24"/>
              </w:rPr>
              <w:t>.</w:t>
            </w:r>
          </w:p>
        </w:tc>
        <w:tc>
          <w:tcPr>
            <w:tcW w:w="992" w:type="dxa"/>
            <w:tcBorders>
              <w:top w:val="single" w:sz="4" w:space="0" w:color="000000"/>
              <w:left w:val="single" w:sz="4" w:space="0" w:color="000000"/>
              <w:bottom w:val="single" w:sz="4" w:space="0" w:color="000000"/>
              <w:right w:val="single" w:sz="4" w:space="0" w:color="000000"/>
            </w:tcBorders>
            <w:hideMark/>
          </w:tcPr>
          <w:p w14:paraId="1A1BE23D"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45A4C143"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ABF1C9C"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2BCBC595" w14:textId="30B95C19" w:rsidTr="00490986">
        <w:trPr>
          <w:trHeight w:val="453"/>
        </w:trPr>
        <w:tc>
          <w:tcPr>
            <w:tcW w:w="685" w:type="dxa"/>
            <w:tcBorders>
              <w:top w:val="single" w:sz="4" w:space="0" w:color="000000"/>
              <w:left w:val="single" w:sz="4" w:space="0" w:color="000000"/>
              <w:bottom w:val="single" w:sz="4" w:space="0" w:color="000000"/>
              <w:right w:val="nil"/>
            </w:tcBorders>
            <w:hideMark/>
          </w:tcPr>
          <w:p w14:paraId="62E53596"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7.</w:t>
            </w:r>
          </w:p>
        </w:tc>
        <w:tc>
          <w:tcPr>
            <w:tcW w:w="5983" w:type="dxa"/>
            <w:tcBorders>
              <w:top w:val="single" w:sz="4" w:space="0" w:color="000000"/>
              <w:left w:val="single" w:sz="4" w:space="0" w:color="000000"/>
              <w:bottom w:val="single" w:sz="4" w:space="0" w:color="000000"/>
              <w:right w:val="nil"/>
            </w:tcBorders>
            <w:hideMark/>
          </w:tcPr>
          <w:p w14:paraId="65751118" w14:textId="77777777" w:rsidR="00490986" w:rsidRPr="00490986" w:rsidRDefault="00490986" w:rsidP="00490986">
            <w:pPr>
              <w:spacing w:before="100" w:beforeAutospacing="1" w:after="0" w:line="240" w:lineRule="auto"/>
              <w:rPr>
                <w:rFonts w:ascii="Times New Roman" w:eastAsia="Calibri" w:hAnsi="Times New Roman" w:cs="Times New Roman"/>
                <w:b/>
                <w:sz w:val="24"/>
                <w:szCs w:val="24"/>
                <w:lang w:eastAsia="ar-SA"/>
              </w:rPr>
            </w:pPr>
            <w:r w:rsidRPr="00490986">
              <w:rPr>
                <w:rFonts w:ascii="Times New Roman" w:eastAsia="Calibri" w:hAnsi="Times New Roman" w:cs="Times New Roman"/>
                <w:sz w:val="24"/>
                <w:szCs w:val="24"/>
              </w:rPr>
              <w:t xml:space="preserve">Неорганические и органические полимеры. Биополимеры. </w:t>
            </w:r>
            <w:r w:rsidRPr="00490986">
              <w:rPr>
                <w:rFonts w:ascii="Times New Roman" w:eastAsia="Calibri" w:hAnsi="Times New Roman" w:cs="Times New Roman"/>
                <w:i/>
                <w:sz w:val="24"/>
                <w:szCs w:val="24"/>
              </w:rPr>
              <w:t>Практическая работа №1 «Распознавание пластмасс и волокон».</w:t>
            </w:r>
          </w:p>
        </w:tc>
        <w:tc>
          <w:tcPr>
            <w:tcW w:w="992" w:type="dxa"/>
            <w:tcBorders>
              <w:top w:val="single" w:sz="4" w:space="0" w:color="000000"/>
              <w:left w:val="single" w:sz="4" w:space="0" w:color="000000"/>
              <w:bottom w:val="single" w:sz="4" w:space="0" w:color="000000"/>
              <w:right w:val="single" w:sz="4" w:space="0" w:color="000000"/>
            </w:tcBorders>
            <w:hideMark/>
          </w:tcPr>
          <w:p w14:paraId="571DC2EC"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266E8665"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520EF33D"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2548A2BC" w14:textId="229641EE" w:rsidTr="00490986">
        <w:trPr>
          <w:trHeight w:val="146"/>
        </w:trPr>
        <w:tc>
          <w:tcPr>
            <w:tcW w:w="685" w:type="dxa"/>
            <w:tcBorders>
              <w:top w:val="single" w:sz="4" w:space="0" w:color="000000"/>
              <w:left w:val="single" w:sz="4" w:space="0" w:color="000000"/>
              <w:bottom w:val="single" w:sz="4" w:space="0" w:color="000000"/>
              <w:right w:val="nil"/>
            </w:tcBorders>
            <w:hideMark/>
          </w:tcPr>
          <w:p w14:paraId="4367A38B"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8.</w:t>
            </w:r>
          </w:p>
        </w:tc>
        <w:tc>
          <w:tcPr>
            <w:tcW w:w="5983" w:type="dxa"/>
            <w:tcBorders>
              <w:top w:val="single" w:sz="4" w:space="0" w:color="000000"/>
              <w:left w:val="single" w:sz="4" w:space="0" w:color="000000"/>
              <w:bottom w:val="single" w:sz="4" w:space="0" w:color="000000"/>
              <w:right w:val="nil"/>
            </w:tcBorders>
            <w:hideMark/>
          </w:tcPr>
          <w:p w14:paraId="03B30C4F"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Агрегатные состояния веществ: газообразные, жидкие и твердые вещества Оценка влияния химического загрязнения атмосферы на организм человека и другие живые организмы.</w:t>
            </w:r>
          </w:p>
        </w:tc>
        <w:tc>
          <w:tcPr>
            <w:tcW w:w="992" w:type="dxa"/>
            <w:tcBorders>
              <w:top w:val="single" w:sz="4" w:space="0" w:color="000000"/>
              <w:left w:val="single" w:sz="4" w:space="0" w:color="000000"/>
              <w:bottom w:val="single" w:sz="4" w:space="0" w:color="000000"/>
              <w:right w:val="single" w:sz="4" w:space="0" w:color="000000"/>
            </w:tcBorders>
            <w:hideMark/>
          </w:tcPr>
          <w:p w14:paraId="06EBF5FD"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5A2423B1"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796C07F9"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6409C913" w14:textId="407AC45B" w:rsidTr="00490986">
        <w:trPr>
          <w:trHeight w:val="360"/>
        </w:trPr>
        <w:tc>
          <w:tcPr>
            <w:tcW w:w="685" w:type="dxa"/>
            <w:tcBorders>
              <w:top w:val="single" w:sz="4" w:space="0" w:color="000000"/>
              <w:left w:val="single" w:sz="4" w:space="0" w:color="000000"/>
              <w:bottom w:val="single" w:sz="4" w:space="0" w:color="000000"/>
              <w:right w:val="nil"/>
            </w:tcBorders>
            <w:hideMark/>
          </w:tcPr>
          <w:p w14:paraId="6E97C622"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9.</w:t>
            </w:r>
          </w:p>
        </w:tc>
        <w:tc>
          <w:tcPr>
            <w:tcW w:w="5983" w:type="dxa"/>
            <w:tcBorders>
              <w:top w:val="single" w:sz="4" w:space="0" w:color="000000"/>
              <w:left w:val="single" w:sz="4" w:space="0" w:color="000000"/>
              <w:bottom w:val="single" w:sz="4" w:space="0" w:color="000000"/>
              <w:right w:val="nil"/>
            </w:tcBorders>
            <w:hideMark/>
          </w:tcPr>
          <w:p w14:paraId="0EAB1DCC" w14:textId="77777777" w:rsidR="00490986" w:rsidRPr="00490986" w:rsidRDefault="00490986" w:rsidP="00490986">
            <w:pPr>
              <w:spacing w:before="100" w:beforeAutospacing="1" w:after="0" w:line="240" w:lineRule="auto"/>
              <w:rPr>
                <w:rFonts w:ascii="Times New Roman" w:eastAsia="Calibri" w:hAnsi="Times New Roman" w:cs="Times New Roman"/>
                <w:i/>
                <w:sz w:val="24"/>
                <w:szCs w:val="24"/>
                <w:lang w:eastAsia="ar-SA"/>
              </w:rPr>
            </w:pPr>
            <w:r w:rsidRPr="00490986">
              <w:rPr>
                <w:rFonts w:ascii="Times New Roman" w:eastAsia="Calibri" w:hAnsi="Times New Roman" w:cs="Times New Roman"/>
                <w:i/>
                <w:sz w:val="24"/>
                <w:szCs w:val="24"/>
              </w:rPr>
              <w:t>Практическая работа №2 «Получение, собирание и распознавание газов» (кислорода, водорода, углекислого газа, аммиака).</w:t>
            </w:r>
          </w:p>
        </w:tc>
        <w:tc>
          <w:tcPr>
            <w:tcW w:w="992" w:type="dxa"/>
            <w:tcBorders>
              <w:top w:val="single" w:sz="4" w:space="0" w:color="000000"/>
              <w:left w:val="single" w:sz="4" w:space="0" w:color="000000"/>
              <w:bottom w:val="single" w:sz="4" w:space="0" w:color="000000"/>
              <w:right w:val="single" w:sz="4" w:space="0" w:color="000000"/>
            </w:tcBorders>
            <w:hideMark/>
          </w:tcPr>
          <w:p w14:paraId="55A2DD1F"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62944936"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40CBBC49"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52A44101" w14:textId="63032591" w:rsidTr="00490986">
        <w:trPr>
          <w:trHeight w:val="191"/>
        </w:trPr>
        <w:tc>
          <w:tcPr>
            <w:tcW w:w="685" w:type="dxa"/>
            <w:tcBorders>
              <w:top w:val="single" w:sz="4" w:space="0" w:color="000000"/>
              <w:left w:val="single" w:sz="4" w:space="0" w:color="000000"/>
              <w:bottom w:val="single" w:sz="4" w:space="0" w:color="000000"/>
              <w:right w:val="nil"/>
            </w:tcBorders>
            <w:hideMark/>
          </w:tcPr>
          <w:p w14:paraId="6673BD6F"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10.</w:t>
            </w:r>
          </w:p>
        </w:tc>
        <w:tc>
          <w:tcPr>
            <w:tcW w:w="5983" w:type="dxa"/>
            <w:tcBorders>
              <w:top w:val="single" w:sz="4" w:space="0" w:color="000000"/>
              <w:left w:val="single" w:sz="4" w:space="0" w:color="000000"/>
              <w:bottom w:val="single" w:sz="4" w:space="0" w:color="000000"/>
              <w:right w:val="nil"/>
            </w:tcBorders>
            <w:hideMark/>
          </w:tcPr>
          <w:p w14:paraId="123E11BA"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Дисперсные системы. Коллоиды (золи и гели). Чистые вещества и смеси. Состав смесей. Разделение смесей.</w:t>
            </w:r>
          </w:p>
        </w:tc>
        <w:tc>
          <w:tcPr>
            <w:tcW w:w="992" w:type="dxa"/>
            <w:tcBorders>
              <w:top w:val="single" w:sz="4" w:space="0" w:color="000000"/>
              <w:left w:val="single" w:sz="4" w:space="0" w:color="000000"/>
              <w:bottom w:val="single" w:sz="4" w:space="0" w:color="000000"/>
              <w:right w:val="single" w:sz="4" w:space="0" w:color="000000"/>
            </w:tcBorders>
            <w:hideMark/>
          </w:tcPr>
          <w:p w14:paraId="723ABE52"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69FC7CAF"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0AC51ED8"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06ABA247" w14:textId="473CFEEA" w:rsidTr="00490986">
        <w:trPr>
          <w:trHeight w:val="146"/>
        </w:trPr>
        <w:tc>
          <w:tcPr>
            <w:tcW w:w="685" w:type="dxa"/>
            <w:tcBorders>
              <w:top w:val="single" w:sz="4" w:space="0" w:color="000000"/>
              <w:left w:val="single" w:sz="4" w:space="0" w:color="000000"/>
              <w:bottom w:val="single" w:sz="4" w:space="0" w:color="000000"/>
              <w:right w:val="nil"/>
            </w:tcBorders>
            <w:hideMark/>
          </w:tcPr>
          <w:p w14:paraId="025EAEE4"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11.</w:t>
            </w:r>
          </w:p>
        </w:tc>
        <w:tc>
          <w:tcPr>
            <w:tcW w:w="5983" w:type="dxa"/>
            <w:tcBorders>
              <w:top w:val="single" w:sz="4" w:space="0" w:color="000000"/>
              <w:left w:val="single" w:sz="4" w:space="0" w:color="000000"/>
              <w:bottom w:val="single" w:sz="4" w:space="0" w:color="000000"/>
              <w:right w:val="nil"/>
            </w:tcBorders>
            <w:hideMark/>
          </w:tcPr>
          <w:p w14:paraId="590CF476" w14:textId="77777777" w:rsidR="00490986" w:rsidRPr="00490986" w:rsidRDefault="00490986" w:rsidP="00490986">
            <w:pPr>
              <w:spacing w:before="100" w:beforeAutospacing="1" w:after="0" w:line="240" w:lineRule="auto"/>
              <w:rPr>
                <w:rFonts w:ascii="Times New Roman" w:eastAsia="Calibri" w:hAnsi="Times New Roman" w:cs="Times New Roman"/>
                <w:b/>
                <w:i/>
                <w:sz w:val="24"/>
                <w:szCs w:val="24"/>
                <w:lang w:eastAsia="ar-SA"/>
              </w:rPr>
            </w:pPr>
            <w:r w:rsidRPr="00490986">
              <w:rPr>
                <w:rFonts w:ascii="Times New Roman" w:eastAsia="Calibri" w:hAnsi="Times New Roman" w:cs="Times New Roman"/>
                <w:b/>
                <w:i/>
                <w:sz w:val="24"/>
                <w:szCs w:val="24"/>
              </w:rPr>
              <w:t>Контрольная работа №1по теме «Строение вещества».</w:t>
            </w:r>
          </w:p>
        </w:tc>
        <w:tc>
          <w:tcPr>
            <w:tcW w:w="992" w:type="dxa"/>
            <w:tcBorders>
              <w:top w:val="single" w:sz="4" w:space="0" w:color="000000"/>
              <w:left w:val="single" w:sz="4" w:space="0" w:color="000000"/>
              <w:bottom w:val="single" w:sz="4" w:space="0" w:color="000000"/>
              <w:right w:val="single" w:sz="4" w:space="0" w:color="000000"/>
            </w:tcBorders>
            <w:hideMark/>
          </w:tcPr>
          <w:p w14:paraId="610B398C"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6B3CD0E6"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0A0C2490"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7B1F66BB" w14:textId="0EE35BB7" w:rsidTr="00490986">
        <w:trPr>
          <w:trHeight w:val="146"/>
        </w:trPr>
        <w:tc>
          <w:tcPr>
            <w:tcW w:w="685" w:type="dxa"/>
            <w:tcBorders>
              <w:top w:val="single" w:sz="4" w:space="0" w:color="000000"/>
              <w:left w:val="single" w:sz="4" w:space="0" w:color="000000"/>
              <w:bottom w:val="single" w:sz="4" w:space="0" w:color="000000"/>
              <w:right w:val="nil"/>
            </w:tcBorders>
            <w:hideMark/>
          </w:tcPr>
          <w:p w14:paraId="017D3F49" w14:textId="77777777" w:rsidR="00490986" w:rsidRPr="00490986" w:rsidRDefault="00490986" w:rsidP="00490986">
            <w:pPr>
              <w:spacing w:after="0" w:line="240" w:lineRule="auto"/>
              <w:rPr>
                <w:rFonts w:ascii="Times New Roman" w:eastAsia="Calibri" w:hAnsi="Times New Roman" w:cs="Times New Roman"/>
                <w:sz w:val="24"/>
                <w:szCs w:val="24"/>
                <w:lang w:eastAsia="ar-SA"/>
              </w:rPr>
            </w:pPr>
          </w:p>
        </w:tc>
        <w:tc>
          <w:tcPr>
            <w:tcW w:w="5983" w:type="dxa"/>
            <w:tcBorders>
              <w:top w:val="single" w:sz="4" w:space="0" w:color="000000"/>
              <w:left w:val="single" w:sz="4" w:space="0" w:color="000000"/>
              <w:bottom w:val="single" w:sz="4" w:space="0" w:color="000000"/>
              <w:right w:val="nil"/>
            </w:tcBorders>
            <w:hideMark/>
          </w:tcPr>
          <w:p w14:paraId="6CBABB54"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rPr>
            </w:pPr>
            <w:r w:rsidRPr="00490986">
              <w:rPr>
                <w:rFonts w:ascii="Times New Roman" w:eastAsia="Calibri" w:hAnsi="Times New Roman" w:cs="Times New Roman"/>
                <w:b/>
                <w:bCs/>
                <w:sz w:val="24"/>
                <w:szCs w:val="24"/>
              </w:rPr>
              <w:t xml:space="preserve">Тема 7. Химические реакции </w:t>
            </w:r>
          </w:p>
        </w:tc>
        <w:tc>
          <w:tcPr>
            <w:tcW w:w="992" w:type="dxa"/>
            <w:tcBorders>
              <w:top w:val="single" w:sz="4" w:space="0" w:color="000000"/>
              <w:left w:val="single" w:sz="4" w:space="0" w:color="000000"/>
              <w:bottom w:val="single" w:sz="4" w:space="0" w:color="000000"/>
              <w:right w:val="single" w:sz="4" w:space="0" w:color="000000"/>
            </w:tcBorders>
            <w:hideMark/>
          </w:tcPr>
          <w:p w14:paraId="52B1693F" w14:textId="77777777" w:rsidR="00490986" w:rsidRPr="00490986" w:rsidRDefault="00490986" w:rsidP="00490986">
            <w:pPr>
              <w:suppressAutoHyphens/>
              <w:spacing w:after="0" w:line="240" w:lineRule="auto"/>
              <w:rPr>
                <w:rFonts w:ascii="Times New Roman" w:eastAsia="Calibri" w:hAnsi="Times New Roman" w:cs="Times New Roman"/>
                <w:b/>
                <w:i/>
                <w:sz w:val="24"/>
                <w:szCs w:val="24"/>
              </w:rPr>
            </w:pPr>
            <w:r w:rsidRPr="00490986">
              <w:rPr>
                <w:rFonts w:ascii="Times New Roman" w:eastAsia="Calibri" w:hAnsi="Times New Roman" w:cs="Times New Roman"/>
                <w:b/>
                <w:bCs/>
                <w:i/>
                <w:sz w:val="24"/>
                <w:szCs w:val="24"/>
              </w:rPr>
              <w:t>11 ч</w:t>
            </w:r>
          </w:p>
        </w:tc>
        <w:tc>
          <w:tcPr>
            <w:tcW w:w="1134" w:type="dxa"/>
            <w:tcBorders>
              <w:top w:val="single" w:sz="4" w:space="0" w:color="000000"/>
              <w:left w:val="single" w:sz="4" w:space="0" w:color="000000"/>
              <w:bottom w:val="single" w:sz="4" w:space="0" w:color="000000"/>
              <w:right w:val="single" w:sz="4" w:space="0" w:color="000000"/>
            </w:tcBorders>
          </w:tcPr>
          <w:p w14:paraId="4ABB64C4" w14:textId="77777777" w:rsidR="00490986" w:rsidRPr="00490986" w:rsidRDefault="00490986" w:rsidP="00490986">
            <w:pPr>
              <w:suppressAutoHyphens/>
              <w:spacing w:after="0" w:line="240" w:lineRule="auto"/>
              <w:rPr>
                <w:rFonts w:ascii="Times New Roman" w:eastAsia="Calibri" w:hAnsi="Times New Roman" w:cs="Times New Roman"/>
                <w:b/>
                <w:bCs/>
                <w:i/>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4342462F" w14:textId="77777777" w:rsidR="00490986" w:rsidRPr="00490986" w:rsidRDefault="00490986" w:rsidP="00490986">
            <w:pPr>
              <w:suppressAutoHyphens/>
              <w:spacing w:after="0" w:line="240" w:lineRule="auto"/>
              <w:rPr>
                <w:rFonts w:ascii="Times New Roman" w:eastAsia="Calibri" w:hAnsi="Times New Roman" w:cs="Times New Roman"/>
                <w:b/>
                <w:bCs/>
                <w:i/>
                <w:sz w:val="24"/>
                <w:szCs w:val="24"/>
              </w:rPr>
            </w:pPr>
          </w:p>
        </w:tc>
      </w:tr>
      <w:tr w:rsidR="00490986" w:rsidRPr="00490986" w14:paraId="5F21FDD0" w14:textId="608B5695" w:rsidTr="00490986">
        <w:trPr>
          <w:trHeight w:val="204"/>
        </w:trPr>
        <w:tc>
          <w:tcPr>
            <w:tcW w:w="685" w:type="dxa"/>
            <w:tcBorders>
              <w:top w:val="single" w:sz="4" w:space="0" w:color="000000"/>
              <w:left w:val="single" w:sz="4" w:space="0" w:color="000000"/>
              <w:bottom w:val="single" w:sz="4" w:space="0" w:color="000000"/>
              <w:right w:val="nil"/>
            </w:tcBorders>
            <w:hideMark/>
          </w:tcPr>
          <w:p w14:paraId="7EB513C2"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12.</w:t>
            </w:r>
          </w:p>
        </w:tc>
        <w:tc>
          <w:tcPr>
            <w:tcW w:w="5983" w:type="dxa"/>
            <w:tcBorders>
              <w:top w:val="single" w:sz="4" w:space="0" w:color="000000"/>
              <w:left w:val="single" w:sz="4" w:space="0" w:color="000000"/>
              <w:bottom w:val="single" w:sz="4" w:space="0" w:color="000000"/>
              <w:right w:val="nil"/>
            </w:tcBorders>
            <w:hideMark/>
          </w:tcPr>
          <w:p w14:paraId="505D1AEC"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Причины многообразия веществ. Аллотропия. Изомерия. Практикум по составлению изомеров органических соединений.</w:t>
            </w:r>
          </w:p>
        </w:tc>
        <w:tc>
          <w:tcPr>
            <w:tcW w:w="992" w:type="dxa"/>
            <w:tcBorders>
              <w:top w:val="single" w:sz="4" w:space="0" w:color="000000"/>
              <w:left w:val="single" w:sz="4" w:space="0" w:color="000000"/>
              <w:bottom w:val="single" w:sz="4" w:space="0" w:color="000000"/>
              <w:right w:val="single" w:sz="4" w:space="0" w:color="000000"/>
            </w:tcBorders>
            <w:hideMark/>
          </w:tcPr>
          <w:p w14:paraId="1EDEA9BA"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5DC2A855"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5C858657"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0327CD51" w14:textId="097FAD3F" w:rsidTr="00490986">
        <w:trPr>
          <w:trHeight w:val="146"/>
        </w:trPr>
        <w:tc>
          <w:tcPr>
            <w:tcW w:w="685" w:type="dxa"/>
            <w:tcBorders>
              <w:top w:val="single" w:sz="4" w:space="0" w:color="000000"/>
              <w:left w:val="single" w:sz="4" w:space="0" w:color="000000"/>
              <w:bottom w:val="single" w:sz="4" w:space="0" w:color="000000"/>
              <w:right w:val="nil"/>
            </w:tcBorders>
            <w:hideMark/>
          </w:tcPr>
          <w:p w14:paraId="36130C13"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13.</w:t>
            </w:r>
          </w:p>
        </w:tc>
        <w:tc>
          <w:tcPr>
            <w:tcW w:w="5983" w:type="dxa"/>
            <w:tcBorders>
              <w:top w:val="single" w:sz="4" w:space="0" w:color="000000"/>
              <w:left w:val="single" w:sz="4" w:space="0" w:color="000000"/>
              <w:bottom w:val="single" w:sz="4" w:space="0" w:color="000000"/>
              <w:right w:val="nil"/>
            </w:tcBorders>
            <w:hideMark/>
          </w:tcPr>
          <w:p w14:paraId="1BBD6BE9"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ru-RU"/>
              </w:rPr>
            </w:pPr>
            <w:r w:rsidRPr="00490986">
              <w:rPr>
                <w:rFonts w:ascii="Times New Roman" w:eastAsia="Calibri" w:hAnsi="Times New Roman" w:cs="Times New Roman"/>
                <w:sz w:val="24"/>
                <w:szCs w:val="24"/>
              </w:rPr>
              <w:t>Признаки и условия протекания химических реакций. Закон сохранения массы веществ. Классификация химических реакций.</w:t>
            </w:r>
          </w:p>
        </w:tc>
        <w:tc>
          <w:tcPr>
            <w:tcW w:w="992" w:type="dxa"/>
            <w:tcBorders>
              <w:top w:val="single" w:sz="4" w:space="0" w:color="000000"/>
              <w:left w:val="single" w:sz="4" w:space="0" w:color="000000"/>
              <w:bottom w:val="single" w:sz="4" w:space="0" w:color="000000"/>
              <w:right w:val="single" w:sz="4" w:space="0" w:color="000000"/>
            </w:tcBorders>
            <w:hideMark/>
          </w:tcPr>
          <w:p w14:paraId="4CE187E9"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6F4D3FB5"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0226041C"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4E7128C7" w14:textId="07785ED2" w:rsidTr="00490986">
        <w:trPr>
          <w:trHeight w:val="146"/>
        </w:trPr>
        <w:tc>
          <w:tcPr>
            <w:tcW w:w="685" w:type="dxa"/>
            <w:tcBorders>
              <w:top w:val="single" w:sz="4" w:space="0" w:color="000000"/>
              <w:left w:val="single" w:sz="4" w:space="0" w:color="000000"/>
              <w:bottom w:val="single" w:sz="4" w:space="0" w:color="000000"/>
              <w:right w:val="nil"/>
            </w:tcBorders>
            <w:hideMark/>
          </w:tcPr>
          <w:p w14:paraId="28FC3D79"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14.</w:t>
            </w:r>
          </w:p>
        </w:tc>
        <w:tc>
          <w:tcPr>
            <w:tcW w:w="5983" w:type="dxa"/>
            <w:tcBorders>
              <w:top w:val="single" w:sz="4" w:space="0" w:color="000000"/>
              <w:left w:val="single" w:sz="4" w:space="0" w:color="000000"/>
              <w:bottom w:val="single" w:sz="4" w:space="0" w:color="000000"/>
              <w:right w:val="nil"/>
            </w:tcBorders>
            <w:hideMark/>
          </w:tcPr>
          <w:p w14:paraId="4909A9AE" w14:textId="77777777" w:rsidR="00490986" w:rsidRPr="00490986" w:rsidRDefault="00490986" w:rsidP="00490986">
            <w:pPr>
              <w:spacing w:before="100" w:beforeAutospacing="1" w:after="0" w:line="240" w:lineRule="auto"/>
              <w:rPr>
                <w:rFonts w:ascii="Times New Roman" w:eastAsia="Calibri" w:hAnsi="Times New Roman" w:cs="Times New Roman"/>
                <w:color w:val="000000"/>
                <w:spacing w:val="-5"/>
                <w:sz w:val="24"/>
                <w:szCs w:val="24"/>
                <w:lang w:eastAsia="ar-SA"/>
              </w:rPr>
            </w:pPr>
            <w:r w:rsidRPr="00490986">
              <w:rPr>
                <w:rFonts w:ascii="Times New Roman" w:eastAsia="Calibri" w:hAnsi="Times New Roman" w:cs="Times New Roman"/>
                <w:sz w:val="24"/>
                <w:szCs w:val="24"/>
              </w:rPr>
              <w:t>Окислительно-восстановительные реакции в неорганической и органической химии. Практикум по расстановке коэффициентов методом электронного баланса.</w:t>
            </w:r>
          </w:p>
        </w:tc>
        <w:tc>
          <w:tcPr>
            <w:tcW w:w="992" w:type="dxa"/>
            <w:tcBorders>
              <w:top w:val="single" w:sz="4" w:space="0" w:color="000000"/>
              <w:left w:val="single" w:sz="4" w:space="0" w:color="000000"/>
              <w:bottom w:val="single" w:sz="4" w:space="0" w:color="000000"/>
              <w:right w:val="single" w:sz="4" w:space="0" w:color="000000"/>
            </w:tcBorders>
            <w:hideMark/>
          </w:tcPr>
          <w:p w14:paraId="12BF42C5"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5643C84F"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2FDA5E0F"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38F61F29" w14:textId="67571FA8" w:rsidTr="00490986">
        <w:trPr>
          <w:trHeight w:val="284"/>
        </w:trPr>
        <w:tc>
          <w:tcPr>
            <w:tcW w:w="685" w:type="dxa"/>
            <w:tcBorders>
              <w:top w:val="single" w:sz="4" w:space="0" w:color="000000"/>
              <w:left w:val="single" w:sz="4" w:space="0" w:color="000000"/>
              <w:bottom w:val="single" w:sz="4" w:space="0" w:color="000000"/>
              <w:right w:val="nil"/>
            </w:tcBorders>
            <w:hideMark/>
          </w:tcPr>
          <w:p w14:paraId="66363062"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15.</w:t>
            </w:r>
          </w:p>
        </w:tc>
        <w:tc>
          <w:tcPr>
            <w:tcW w:w="5983" w:type="dxa"/>
            <w:tcBorders>
              <w:top w:val="single" w:sz="4" w:space="0" w:color="000000"/>
              <w:left w:val="single" w:sz="4" w:space="0" w:color="000000"/>
              <w:bottom w:val="single" w:sz="4" w:space="0" w:color="000000"/>
              <w:right w:val="nil"/>
            </w:tcBorders>
            <w:hideMark/>
          </w:tcPr>
          <w:p w14:paraId="19152621"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Скорость химической реакции. Факторы, влияющие на скорость химической реакции.</w:t>
            </w:r>
          </w:p>
        </w:tc>
        <w:tc>
          <w:tcPr>
            <w:tcW w:w="992" w:type="dxa"/>
            <w:tcBorders>
              <w:top w:val="single" w:sz="4" w:space="0" w:color="000000"/>
              <w:left w:val="single" w:sz="4" w:space="0" w:color="000000"/>
              <w:bottom w:val="single" w:sz="4" w:space="0" w:color="000000"/>
              <w:right w:val="single" w:sz="4" w:space="0" w:color="000000"/>
            </w:tcBorders>
            <w:hideMark/>
          </w:tcPr>
          <w:p w14:paraId="5B647C01"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1C8692D9"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4666629"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104A6068" w14:textId="3769E0E7" w:rsidTr="00490986">
        <w:trPr>
          <w:trHeight w:val="146"/>
        </w:trPr>
        <w:tc>
          <w:tcPr>
            <w:tcW w:w="685" w:type="dxa"/>
            <w:tcBorders>
              <w:top w:val="single" w:sz="4" w:space="0" w:color="000000"/>
              <w:left w:val="single" w:sz="4" w:space="0" w:color="000000"/>
              <w:bottom w:val="single" w:sz="4" w:space="0" w:color="000000"/>
              <w:right w:val="nil"/>
            </w:tcBorders>
            <w:hideMark/>
          </w:tcPr>
          <w:p w14:paraId="551637D8"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16.</w:t>
            </w:r>
          </w:p>
        </w:tc>
        <w:tc>
          <w:tcPr>
            <w:tcW w:w="5983" w:type="dxa"/>
            <w:tcBorders>
              <w:top w:val="single" w:sz="4" w:space="0" w:color="000000"/>
              <w:left w:val="single" w:sz="4" w:space="0" w:color="000000"/>
              <w:bottom w:val="single" w:sz="4" w:space="0" w:color="000000"/>
              <w:right w:val="nil"/>
            </w:tcBorders>
            <w:hideMark/>
          </w:tcPr>
          <w:p w14:paraId="2D920982" w14:textId="77777777" w:rsidR="00490986" w:rsidRPr="00490986" w:rsidRDefault="00490986" w:rsidP="00490986">
            <w:pPr>
              <w:spacing w:before="100" w:beforeAutospacing="1" w:after="0" w:line="240" w:lineRule="auto"/>
              <w:rPr>
                <w:rFonts w:ascii="Times New Roman" w:eastAsia="Calibri" w:hAnsi="Times New Roman" w:cs="Times New Roman"/>
                <w:b/>
                <w:i/>
                <w:sz w:val="24"/>
                <w:szCs w:val="24"/>
                <w:lang w:eastAsia="ru-RU"/>
              </w:rPr>
            </w:pPr>
            <w:r w:rsidRPr="00490986">
              <w:rPr>
                <w:rFonts w:ascii="Times New Roman" w:eastAsia="Calibri" w:hAnsi="Times New Roman" w:cs="Times New Roman"/>
                <w:sz w:val="24"/>
                <w:szCs w:val="24"/>
              </w:rPr>
              <w:t xml:space="preserve">Обратимость реакций. Химическое равновесие и способы его смещения. Возможности применения принципа </w:t>
            </w:r>
            <w:proofErr w:type="spellStart"/>
            <w:r w:rsidRPr="00490986">
              <w:rPr>
                <w:rFonts w:ascii="Times New Roman" w:eastAsia="Calibri" w:hAnsi="Times New Roman" w:cs="Times New Roman"/>
                <w:sz w:val="24"/>
                <w:szCs w:val="24"/>
              </w:rPr>
              <w:t>Ле</w:t>
            </w:r>
            <w:proofErr w:type="spellEnd"/>
            <w:r w:rsidRPr="00490986">
              <w:rPr>
                <w:rFonts w:ascii="Times New Roman" w:eastAsia="Calibri" w:hAnsi="Times New Roman" w:cs="Times New Roman"/>
                <w:sz w:val="24"/>
                <w:szCs w:val="24"/>
              </w:rPr>
              <w:t xml:space="preserve"> </w:t>
            </w:r>
            <w:proofErr w:type="spellStart"/>
            <w:r w:rsidRPr="00490986">
              <w:rPr>
                <w:rFonts w:ascii="Times New Roman" w:eastAsia="Calibri" w:hAnsi="Times New Roman" w:cs="Times New Roman"/>
                <w:sz w:val="24"/>
                <w:szCs w:val="24"/>
              </w:rPr>
              <w:t>Шателье</w:t>
            </w:r>
            <w:proofErr w:type="spellEnd"/>
            <w:r w:rsidRPr="00490986">
              <w:rPr>
                <w:rFonts w:ascii="Times New Roman" w:eastAsia="Calibri" w:hAnsi="Times New Roman" w:cs="Times New Roman"/>
                <w:sz w:val="24"/>
                <w:szCs w:val="24"/>
              </w:rPr>
              <w:t xml:space="preserve"> в различных сферах жизни.</w:t>
            </w:r>
          </w:p>
        </w:tc>
        <w:tc>
          <w:tcPr>
            <w:tcW w:w="992" w:type="dxa"/>
            <w:tcBorders>
              <w:top w:val="single" w:sz="4" w:space="0" w:color="000000"/>
              <w:left w:val="single" w:sz="4" w:space="0" w:color="000000"/>
              <w:bottom w:val="single" w:sz="4" w:space="0" w:color="000000"/>
              <w:right w:val="single" w:sz="4" w:space="0" w:color="000000"/>
            </w:tcBorders>
            <w:hideMark/>
          </w:tcPr>
          <w:p w14:paraId="56839079"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5F11E4D1"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73E5C59F"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373703AF" w14:textId="50DB5E72" w:rsidTr="00490986">
        <w:trPr>
          <w:trHeight w:val="123"/>
        </w:trPr>
        <w:tc>
          <w:tcPr>
            <w:tcW w:w="685" w:type="dxa"/>
            <w:tcBorders>
              <w:top w:val="single" w:sz="4" w:space="0" w:color="000000"/>
              <w:left w:val="single" w:sz="4" w:space="0" w:color="000000"/>
              <w:bottom w:val="single" w:sz="4" w:space="0" w:color="000000"/>
              <w:right w:val="nil"/>
            </w:tcBorders>
            <w:hideMark/>
          </w:tcPr>
          <w:p w14:paraId="10611F38"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lastRenderedPageBreak/>
              <w:t>17.</w:t>
            </w:r>
          </w:p>
        </w:tc>
        <w:tc>
          <w:tcPr>
            <w:tcW w:w="5983" w:type="dxa"/>
            <w:tcBorders>
              <w:top w:val="single" w:sz="4" w:space="0" w:color="000000"/>
              <w:left w:val="single" w:sz="4" w:space="0" w:color="000000"/>
              <w:bottom w:val="single" w:sz="4" w:space="0" w:color="000000"/>
              <w:right w:val="nil"/>
            </w:tcBorders>
            <w:hideMark/>
          </w:tcPr>
          <w:p w14:paraId="6FC29ECA"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Теория электролитической диссоциации.</w:t>
            </w:r>
          </w:p>
        </w:tc>
        <w:tc>
          <w:tcPr>
            <w:tcW w:w="992" w:type="dxa"/>
            <w:tcBorders>
              <w:top w:val="single" w:sz="4" w:space="0" w:color="000000"/>
              <w:left w:val="single" w:sz="4" w:space="0" w:color="000000"/>
              <w:bottom w:val="single" w:sz="4" w:space="0" w:color="000000"/>
              <w:right w:val="single" w:sz="4" w:space="0" w:color="000000"/>
            </w:tcBorders>
            <w:hideMark/>
          </w:tcPr>
          <w:p w14:paraId="1852B002"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03DD1B7E"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0AC314A8"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6F71E57B" w14:textId="78FC3151" w:rsidTr="00490986">
        <w:trPr>
          <w:trHeight w:val="292"/>
        </w:trPr>
        <w:tc>
          <w:tcPr>
            <w:tcW w:w="685" w:type="dxa"/>
            <w:tcBorders>
              <w:top w:val="single" w:sz="4" w:space="0" w:color="000000"/>
              <w:left w:val="single" w:sz="4" w:space="0" w:color="000000"/>
              <w:bottom w:val="single" w:sz="4" w:space="0" w:color="000000"/>
              <w:right w:val="nil"/>
            </w:tcBorders>
            <w:hideMark/>
          </w:tcPr>
          <w:p w14:paraId="54952AF0"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18.</w:t>
            </w:r>
          </w:p>
        </w:tc>
        <w:tc>
          <w:tcPr>
            <w:tcW w:w="5983" w:type="dxa"/>
            <w:tcBorders>
              <w:top w:val="single" w:sz="4" w:space="0" w:color="000000"/>
              <w:left w:val="single" w:sz="4" w:space="0" w:color="000000"/>
              <w:bottom w:val="single" w:sz="4" w:space="0" w:color="000000"/>
              <w:right w:val="nil"/>
            </w:tcBorders>
            <w:hideMark/>
          </w:tcPr>
          <w:p w14:paraId="0AAE1118"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Кислоты, основания, соли в свете теории электролитической диссоциации.</w:t>
            </w:r>
          </w:p>
        </w:tc>
        <w:tc>
          <w:tcPr>
            <w:tcW w:w="992" w:type="dxa"/>
            <w:tcBorders>
              <w:top w:val="single" w:sz="4" w:space="0" w:color="000000"/>
              <w:left w:val="single" w:sz="4" w:space="0" w:color="000000"/>
              <w:bottom w:val="single" w:sz="4" w:space="0" w:color="000000"/>
              <w:right w:val="single" w:sz="4" w:space="0" w:color="000000"/>
            </w:tcBorders>
            <w:hideMark/>
          </w:tcPr>
          <w:p w14:paraId="52D278D2"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1116F2D6"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7DFCEAC8"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3F987C18" w14:textId="6AC7EC52" w:rsidTr="00490986">
        <w:trPr>
          <w:trHeight w:val="470"/>
        </w:trPr>
        <w:tc>
          <w:tcPr>
            <w:tcW w:w="685" w:type="dxa"/>
            <w:tcBorders>
              <w:top w:val="single" w:sz="4" w:space="0" w:color="000000"/>
              <w:left w:val="single" w:sz="4" w:space="0" w:color="000000"/>
              <w:bottom w:val="single" w:sz="4" w:space="0" w:color="000000"/>
              <w:right w:val="nil"/>
            </w:tcBorders>
            <w:hideMark/>
          </w:tcPr>
          <w:p w14:paraId="7F7D8DAD"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19.</w:t>
            </w:r>
          </w:p>
        </w:tc>
        <w:tc>
          <w:tcPr>
            <w:tcW w:w="5983" w:type="dxa"/>
            <w:tcBorders>
              <w:top w:val="single" w:sz="4" w:space="0" w:color="000000"/>
              <w:left w:val="single" w:sz="4" w:space="0" w:color="000000"/>
              <w:bottom w:val="single" w:sz="4" w:space="0" w:color="000000"/>
              <w:right w:val="nil"/>
            </w:tcBorders>
            <w:hideMark/>
          </w:tcPr>
          <w:p w14:paraId="433671A2" w14:textId="77777777" w:rsidR="00490986" w:rsidRPr="00490986" w:rsidRDefault="00490986" w:rsidP="00490986">
            <w:pPr>
              <w:spacing w:before="100" w:beforeAutospacing="1" w:after="0" w:line="240" w:lineRule="auto"/>
              <w:rPr>
                <w:rFonts w:ascii="Times New Roman" w:eastAsia="Calibri" w:hAnsi="Times New Roman" w:cs="Times New Roman"/>
                <w:i/>
                <w:sz w:val="24"/>
                <w:szCs w:val="24"/>
                <w:lang w:eastAsia="ar-SA"/>
              </w:rPr>
            </w:pPr>
            <w:r w:rsidRPr="00490986">
              <w:rPr>
                <w:rFonts w:ascii="Times New Roman" w:eastAsia="Calibri" w:hAnsi="Times New Roman" w:cs="Times New Roman"/>
                <w:i/>
                <w:sz w:val="24"/>
                <w:szCs w:val="24"/>
              </w:rPr>
              <w:t>Практическая работа №3 «Ионные реакции в растворах электролитов. Экспериментальное решение задач».</w:t>
            </w:r>
          </w:p>
        </w:tc>
        <w:tc>
          <w:tcPr>
            <w:tcW w:w="992" w:type="dxa"/>
            <w:tcBorders>
              <w:top w:val="single" w:sz="4" w:space="0" w:color="000000"/>
              <w:left w:val="single" w:sz="4" w:space="0" w:color="000000"/>
              <w:bottom w:val="single" w:sz="4" w:space="0" w:color="000000"/>
              <w:right w:val="single" w:sz="4" w:space="0" w:color="000000"/>
            </w:tcBorders>
            <w:hideMark/>
          </w:tcPr>
          <w:p w14:paraId="1AB22740"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0CC5A0AB"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2C1F4C3"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00E3748B" w14:textId="35D790C4" w:rsidTr="00490986">
        <w:trPr>
          <w:trHeight w:val="384"/>
        </w:trPr>
        <w:tc>
          <w:tcPr>
            <w:tcW w:w="685" w:type="dxa"/>
            <w:tcBorders>
              <w:top w:val="single" w:sz="4" w:space="0" w:color="000000"/>
              <w:left w:val="single" w:sz="4" w:space="0" w:color="000000"/>
              <w:bottom w:val="single" w:sz="4" w:space="0" w:color="000000"/>
              <w:right w:val="nil"/>
            </w:tcBorders>
            <w:hideMark/>
          </w:tcPr>
          <w:p w14:paraId="57DD8740"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20.</w:t>
            </w:r>
          </w:p>
        </w:tc>
        <w:tc>
          <w:tcPr>
            <w:tcW w:w="5983" w:type="dxa"/>
            <w:tcBorders>
              <w:top w:val="single" w:sz="4" w:space="0" w:color="000000"/>
              <w:left w:val="single" w:sz="4" w:space="0" w:color="000000"/>
              <w:bottom w:val="single" w:sz="4" w:space="0" w:color="000000"/>
              <w:right w:val="nil"/>
            </w:tcBorders>
            <w:hideMark/>
          </w:tcPr>
          <w:p w14:paraId="1AD1C3EB"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Вода как диполь. Особенности физических и химических свойств воды. Роль воды в химических реакциях и жизнедеятельности живых организмов.</w:t>
            </w:r>
          </w:p>
        </w:tc>
        <w:tc>
          <w:tcPr>
            <w:tcW w:w="992" w:type="dxa"/>
            <w:tcBorders>
              <w:top w:val="single" w:sz="4" w:space="0" w:color="000000"/>
              <w:left w:val="single" w:sz="4" w:space="0" w:color="000000"/>
              <w:bottom w:val="single" w:sz="4" w:space="0" w:color="000000"/>
              <w:right w:val="single" w:sz="4" w:space="0" w:color="000000"/>
            </w:tcBorders>
            <w:hideMark/>
          </w:tcPr>
          <w:p w14:paraId="7C55C13E"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796426F4"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29D98453"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23DAD0D3" w14:textId="18B624D1" w:rsidTr="00490986">
        <w:trPr>
          <w:trHeight w:val="250"/>
        </w:trPr>
        <w:tc>
          <w:tcPr>
            <w:tcW w:w="685" w:type="dxa"/>
            <w:tcBorders>
              <w:top w:val="single" w:sz="4" w:space="0" w:color="000000"/>
              <w:left w:val="single" w:sz="4" w:space="0" w:color="000000"/>
              <w:bottom w:val="single" w:sz="4" w:space="0" w:color="000000"/>
              <w:right w:val="nil"/>
            </w:tcBorders>
            <w:hideMark/>
          </w:tcPr>
          <w:p w14:paraId="30FAA647"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21.</w:t>
            </w:r>
          </w:p>
        </w:tc>
        <w:tc>
          <w:tcPr>
            <w:tcW w:w="5983" w:type="dxa"/>
            <w:tcBorders>
              <w:top w:val="single" w:sz="4" w:space="0" w:color="000000"/>
              <w:left w:val="single" w:sz="4" w:space="0" w:color="000000"/>
              <w:bottom w:val="single" w:sz="4" w:space="0" w:color="000000"/>
              <w:right w:val="nil"/>
            </w:tcBorders>
            <w:hideMark/>
          </w:tcPr>
          <w:p w14:paraId="12B98C34" w14:textId="77777777" w:rsidR="00490986" w:rsidRPr="00490986" w:rsidRDefault="00490986" w:rsidP="00490986">
            <w:pPr>
              <w:spacing w:before="100" w:beforeAutospacing="1" w:after="0" w:line="240" w:lineRule="auto"/>
              <w:ind w:right="142"/>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Гидролиз неорганических и органических соединений. Среда водных растворов. Промышленное значение процессов гидролиза.</w:t>
            </w:r>
          </w:p>
        </w:tc>
        <w:tc>
          <w:tcPr>
            <w:tcW w:w="992" w:type="dxa"/>
            <w:tcBorders>
              <w:top w:val="single" w:sz="4" w:space="0" w:color="000000"/>
              <w:left w:val="single" w:sz="4" w:space="0" w:color="000000"/>
              <w:bottom w:val="single" w:sz="4" w:space="0" w:color="000000"/>
              <w:right w:val="single" w:sz="4" w:space="0" w:color="000000"/>
            </w:tcBorders>
            <w:hideMark/>
          </w:tcPr>
          <w:p w14:paraId="7344721E"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7132D6BB"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EAF3667"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4C84668A" w14:textId="42C6C40A" w:rsidTr="00490986">
        <w:trPr>
          <w:trHeight w:val="146"/>
        </w:trPr>
        <w:tc>
          <w:tcPr>
            <w:tcW w:w="685" w:type="dxa"/>
            <w:tcBorders>
              <w:top w:val="single" w:sz="4" w:space="0" w:color="000000"/>
              <w:left w:val="single" w:sz="4" w:space="0" w:color="000000"/>
              <w:bottom w:val="single" w:sz="4" w:space="0" w:color="000000"/>
              <w:right w:val="nil"/>
            </w:tcBorders>
            <w:hideMark/>
          </w:tcPr>
          <w:p w14:paraId="1C8A0619"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22.</w:t>
            </w:r>
          </w:p>
        </w:tc>
        <w:tc>
          <w:tcPr>
            <w:tcW w:w="5983" w:type="dxa"/>
            <w:tcBorders>
              <w:top w:val="single" w:sz="4" w:space="0" w:color="000000"/>
              <w:left w:val="single" w:sz="4" w:space="0" w:color="000000"/>
              <w:bottom w:val="single" w:sz="4" w:space="0" w:color="000000"/>
              <w:right w:val="nil"/>
            </w:tcBorders>
            <w:hideMark/>
          </w:tcPr>
          <w:p w14:paraId="39D1CFA6"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Химические источники тока. Электролиз. Промышленное значение процессов электролиза.</w:t>
            </w:r>
          </w:p>
        </w:tc>
        <w:tc>
          <w:tcPr>
            <w:tcW w:w="992" w:type="dxa"/>
            <w:tcBorders>
              <w:top w:val="single" w:sz="4" w:space="0" w:color="000000"/>
              <w:left w:val="single" w:sz="4" w:space="0" w:color="000000"/>
              <w:bottom w:val="single" w:sz="4" w:space="0" w:color="000000"/>
              <w:right w:val="single" w:sz="4" w:space="0" w:color="000000"/>
            </w:tcBorders>
            <w:hideMark/>
          </w:tcPr>
          <w:p w14:paraId="4117E3A1"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2077FF0D"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5E5B9D6E"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55CE4335" w14:textId="7BB37114" w:rsidTr="00490986">
        <w:trPr>
          <w:trHeight w:val="146"/>
        </w:trPr>
        <w:tc>
          <w:tcPr>
            <w:tcW w:w="685" w:type="dxa"/>
            <w:tcBorders>
              <w:top w:val="single" w:sz="4" w:space="0" w:color="000000"/>
              <w:left w:val="single" w:sz="4" w:space="0" w:color="000000"/>
              <w:bottom w:val="single" w:sz="4" w:space="0" w:color="000000"/>
              <w:right w:val="nil"/>
            </w:tcBorders>
            <w:hideMark/>
          </w:tcPr>
          <w:p w14:paraId="0E5E87D0" w14:textId="77777777" w:rsidR="00490986" w:rsidRPr="00490986" w:rsidRDefault="00490986" w:rsidP="00490986">
            <w:pPr>
              <w:spacing w:after="0" w:line="240" w:lineRule="auto"/>
              <w:rPr>
                <w:rFonts w:ascii="Times New Roman" w:eastAsia="Calibri" w:hAnsi="Times New Roman" w:cs="Times New Roman"/>
                <w:sz w:val="24"/>
                <w:szCs w:val="24"/>
                <w:lang w:eastAsia="ar-SA"/>
              </w:rPr>
            </w:pPr>
          </w:p>
        </w:tc>
        <w:tc>
          <w:tcPr>
            <w:tcW w:w="5983" w:type="dxa"/>
            <w:tcBorders>
              <w:top w:val="single" w:sz="4" w:space="0" w:color="000000"/>
              <w:left w:val="single" w:sz="4" w:space="0" w:color="000000"/>
              <w:bottom w:val="single" w:sz="4" w:space="0" w:color="000000"/>
              <w:right w:val="nil"/>
            </w:tcBorders>
            <w:hideMark/>
          </w:tcPr>
          <w:p w14:paraId="5C147B24"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rPr>
            </w:pPr>
            <w:r w:rsidRPr="00490986">
              <w:rPr>
                <w:rFonts w:ascii="Times New Roman" w:eastAsia="Calibri" w:hAnsi="Times New Roman" w:cs="Times New Roman"/>
                <w:b/>
                <w:bCs/>
                <w:sz w:val="24"/>
                <w:szCs w:val="24"/>
              </w:rPr>
              <w:t xml:space="preserve">Тема 8. Вещества и их свойства </w:t>
            </w:r>
          </w:p>
        </w:tc>
        <w:tc>
          <w:tcPr>
            <w:tcW w:w="992" w:type="dxa"/>
            <w:tcBorders>
              <w:top w:val="single" w:sz="4" w:space="0" w:color="000000"/>
              <w:left w:val="single" w:sz="4" w:space="0" w:color="000000"/>
              <w:bottom w:val="single" w:sz="4" w:space="0" w:color="000000"/>
              <w:right w:val="single" w:sz="4" w:space="0" w:color="000000"/>
            </w:tcBorders>
            <w:hideMark/>
          </w:tcPr>
          <w:p w14:paraId="18C4ED3F"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r w:rsidRPr="00490986">
              <w:rPr>
                <w:rFonts w:ascii="Times New Roman" w:eastAsia="Calibri" w:hAnsi="Times New Roman" w:cs="Times New Roman"/>
                <w:b/>
                <w:bCs/>
                <w:sz w:val="24"/>
                <w:szCs w:val="24"/>
              </w:rPr>
              <w:t>9 ч</w:t>
            </w:r>
          </w:p>
        </w:tc>
        <w:tc>
          <w:tcPr>
            <w:tcW w:w="1134" w:type="dxa"/>
            <w:tcBorders>
              <w:top w:val="single" w:sz="4" w:space="0" w:color="000000"/>
              <w:left w:val="single" w:sz="4" w:space="0" w:color="000000"/>
              <w:bottom w:val="single" w:sz="4" w:space="0" w:color="000000"/>
              <w:right w:val="single" w:sz="4" w:space="0" w:color="000000"/>
            </w:tcBorders>
          </w:tcPr>
          <w:p w14:paraId="74AA027F" w14:textId="77777777" w:rsidR="00490986" w:rsidRPr="00490986" w:rsidRDefault="00490986" w:rsidP="00490986">
            <w:pPr>
              <w:suppressAutoHyphens/>
              <w:spacing w:after="0" w:line="240" w:lineRule="auto"/>
              <w:rPr>
                <w:rFonts w:ascii="Times New Roman" w:eastAsia="Calibri" w:hAnsi="Times New Roman" w:cs="Times New Roman"/>
                <w:b/>
                <w:bCs/>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2E061097" w14:textId="77777777" w:rsidR="00490986" w:rsidRPr="00490986" w:rsidRDefault="00490986" w:rsidP="00490986">
            <w:pPr>
              <w:suppressAutoHyphens/>
              <w:spacing w:after="0" w:line="240" w:lineRule="auto"/>
              <w:rPr>
                <w:rFonts w:ascii="Times New Roman" w:eastAsia="Calibri" w:hAnsi="Times New Roman" w:cs="Times New Roman"/>
                <w:b/>
                <w:bCs/>
                <w:sz w:val="24"/>
                <w:szCs w:val="24"/>
              </w:rPr>
            </w:pPr>
          </w:p>
        </w:tc>
      </w:tr>
      <w:tr w:rsidR="00490986" w:rsidRPr="00490986" w14:paraId="1C762261" w14:textId="39B7424E" w:rsidTr="00490986">
        <w:trPr>
          <w:trHeight w:val="146"/>
        </w:trPr>
        <w:tc>
          <w:tcPr>
            <w:tcW w:w="685" w:type="dxa"/>
            <w:tcBorders>
              <w:top w:val="single" w:sz="4" w:space="0" w:color="000000"/>
              <w:left w:val="single" w:sz="4" w:space="0" w:color="000000"/>
              <w:bottom w:val="single" w:sz="4" w:space="0" w:color="000000"/>
              <w:right w:val="nil"/>
            </w:tcBorders>
            <w:hideMark/>
          </w:tcPr>
          <w:p w14:paraId="64F5205E"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23.</w:t>
            </w:r>
          </w:p>
        </w:tc>
        <w:tc>
          <w:tcPr>
            <w:tcW w:w="5983" w:type="dxa"/>
            <w:tcBorders>
              <w:top w:val="single" w:sz="4" w:space="0" w:color="000000"/>
              <w:left w:val="single" w:sz="4" w:space="0" w:color="000000"/>
              <w:bottom w:val="single" w:sz="4" w:space="0" w:color="000000"/>
              <w:right w:val="nil"/>
            </w:tcBorders>
            <w:hideMark/>
          </w:tcPr>
          <w:p w14:paraId="3F867168"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Металлы. Электрохимический ряд напряжений металлов. Способы получения металлов. Представление электронных презентаций по теме «Металлы».</w:t>
            </w:r>
          </w:p>
        </w:tc>
        <w:tc>
          <w:tcPr>
            <w:tcW w:w="992" w:type="dxa"/>
            <w:tcBorders>
              <w:top w:val="single" w:sz="4" w:space="0" w:color="000000"/>
              <w:left w:val="single" w:sz="4" w:space="0" w:color="000000"/>
              <w:bottom w:val="single" w:sz="4" w:space="0" w:color="000000"/>
              <w:right w:val="single" w:sz="4" w:space="0" w:color="000000"/>
            </w:tcBorders>
            <w:hideMark/>
          </w:tcPr>
          <w:p w14:paraId="23B972CF"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4ED75853"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46776ED2"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54A9B49D" w14:textId="6EE348E0" w:rsidTr="00490986">
        <w:trPr>
          <w:trHeight w:val="146"/>
        </w:trPr>
        <w:tc>
          <w:tcPr>
            <w:tcW w:w="685" w:type="dxa"/>
            <w:tcBorders>
              <w:top w:val="single" w:sz="4" w:space="0" w:color="000000"/>
              <w:left w:val="single" w:sz="4" w:space="0" w:color="000000"/>
              <w:bottom w:val="single" w:sz="4" w:space="0" w:color="000000"/>
              <w:right w:val="nil"/>
            </w:tcBorders>
            <w:hideMark/>
          </w:tcPr>
          <w:p w14:paraId="7B119909"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24.</w:t>
            </w:r>
          </w:p>
        </w:tc>
        <w:tc>
          <w:tcPr>
            <w:tcW w:w="5983" w:type="dxa"/>
            <w:tcBorders>
              <w:top w:val="single" w:sz="4" w:space="0" w:color="000000"/>
              <w:left w:val="single" w:sz="4" w:space="0" w:color="000000"/>
              <w:bottom w:val="single" w:sz="4" w:space="0" w:color="000000"/>
              <w:right w:val="nil"/>
            </w:tcBorders>
            <w:hideMark/>
          </w:tcPr>
          <w:p w14:paraId="2E59BB68"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Физические и химические свойства металлов. Коррозия металлов. Гальваностегия, ее использование для защиты металлов от коррозии.</w:t>
            </w:r>
          </w:p>
        </w:tc>
        <w:tc>
          <w:tcPr>
            <w:tcW w:w="992" w:type="dxa"/>
            <w:tcBorders>
              <w:top w:val="single" w:sz="4" w:space="0" w:color="000000"/>
              <w:left w:val="single" w:sz="4" w:space="0" w:color="000000"/>
              <w:bottom w:val="single" w:sz="4" w:space="0" w:color="000000"/>
              <w:right w:val="single" w:sz="4" w:space="0" w:color="000000"/>
            </w:tcBorders>
            <w:hideMark/>
          </w:tcPr>
          <w:p w14:paraId="4377594D"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3FD7185A"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206FAA5E"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2E17EBC8" w14:textId="76E7AEB0" w:rsidTr="00490986">
        <w:trPr>
          <w:trHeight w:val="268"/>
        </w:trPr>
        <w:tc>
          <w:tcPr>
            <w:tcW w:w="685" w:type="dxa"/>
            <w:tcBorders>
              <w:top w:val="single" w:sz="4" w:space="0" w:color="000000"/>
              <w:left w:val="single" w:sz="4" w:space="0" w:color="000000"/>
              <w:bottom w:val="single" w:sz="4" w:space="0" w:color="000000"/>
              <w:right w:val="nil"/>
            </w:tcBorders>
            <w:hideMark/>
          </w:tcPr>
          <w:p w14:paraId="0D82DC7B"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25.</w:t>
            </w:r>
          </w:p>
        </w:tc>
        <w:tc>
          <w:tcPr>
            <w:tcW w:w="5983" w:type="dxa"/>
            <w:tcBorders>
              <w:top w:val="single" w:sz="4" w:space="0" w:color="000000"/>
              <w:left w:val="single" w:sz="4" w:space="0" w:color="000000"/>
              <w:bottom w:val="single" w:sz="4" w:space="0" w:color="000000"/>
              <w:right w:val="nil"/>
            </w:tcBorders>
            <w:hideMark/>
          </w:tcPr>
          <w:p w14:paraId="1710C3D9"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Неметаллы. Свойства неметаллов. Водородные соединения неметаллов. Оксиды и ангидриды карбоновых кислот. Представление электронных презентаций по теме «Неметаллы».</w:t>
            </w:r>
          </w:p>
        </w:tc>
        <w:tc>
          <w:tcPr>
            <w:tcW w:w="992" w:type="dxa"/>
            <w:tcBorders>
              <w:top w:val="single" w:sz="4" w:space="0" w:color="000000"/>
              <w:left w:val="single" w:sz="4" w:space="0" w:color="000000"/>
              <w:bottom w:val="single" w:sz="4" w:space="0" w:color="000000"/>
              <w:right w:val="single" w:sz="4" w:space="0" w:color="000000"/>
            </w:tcBorders>
            <w:hideMark/>
          </w:tcPr>
          <w:p w14:paraId="79362AE1"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2E3EEFE7"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31258E46"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41F911DD" w14:textId="08CFE27C" w:rsidTr="00490986">
        <w:trPr>
          <w:trHeight w:val="258"/>
        </w:trPr>
        <w:tc>
          <w:tcPr>
            <w:tcW w:w="685" w:type="dxa"/>
            <w:tcBorders>
              <w:top w:val="single" w:sz="4" w:space="0" w:color="000000"/>
              <w:left w:val="single" w:sz="4" w:space="0" w:color="000000"/>
              <w:bottom w:val="single" w:sz="4" w:space="0" w:color="000000"/>
              <w:right w:val="nil"/>
            </w:tcBorders>
            <w:hideMark/>
          </w:tcPr>
          <w:p w14:paraId="66BD1CD0"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26.</w:t>
            </w:r>
          </w:p>
        </w:tc>
        <w:tc>
          <w:tcPr>
            <w:tcW w:w="5983" w:type="dxa"/>
            <w:tcBorders>
              <w:top w:val="single" w:sz="4" w:space="0" w:color="000000"/>
              <w:left w:val="single" w:sz="4" w:space="0" w:color="000000"/>
              <w:bottom w:val="single" w:sz="4" w:space="0" w:color="000000"/>
              <w:right w:val="nil"/>
            </w:tcBorders>
            <w:hideMark/>
          </w:tcPr>
          <w:p w14:paraId="57F0F31E"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Органические и неорганические кислоты. Применение кислот.</w:t>
            </w:r>
          </w:p>
        </w:tc>
        <w:tc>
          <w:tcPr>
            <w:tcW w:w="992" w:type="dxa"/>
            <w:tcBorders>
              <w:top w:val="single" w:sz="4" w:space="0" w:color="000000"/>
              <w:left w:val="single" w:sz="4" w:space="0" w:color="000000"/>
              <w:bottom w:val="single" w:sz="4" w:space="0" w:color="000000"/>
              <w:right w:val="single" w:sz="4" w:space="0" w:color="000000"/>
            </w:tcBorders>
            <w:hideMark/>
          </w:tcPr>
          <w:p w14:paraId="51ABAC2D"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1DA6E962"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2A30545D"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52F9BC25" w14:textId="1B2138CC" w:rsidTr="00490986">
        <w:trPr>
          <w:trHeight w:val="134"/>
        </w:trPr>
        <w:tc>
          <w:tcPr>
            <w:tcW w:w="685" w:type="dxa"/>
            <w:tcBorders>
              <w:top w:val="single" w:sz="4" w:space="0" w:color="000000"/>
              <w:left w:val="single" w:sz="4" w:space="0" w:color="000000"/>
              <w:bottom w:val="single" w:sz="4" w:space="0" w:color="000000"/>
              <w:right w:val="nil"/>
            </w:tcBorders>
            <w:hideMark/>
          </w:tcPr>
          <w:p w14:paraId="0B2F2B1F"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27.</w:t>
            </w:r>
          </w:p>
        </w:tc>
        <w:tc>
          <w:tcPr>
            <w:tcW w:w="5983" w:type="dxa"/>
            <w:tcBorders>
              <w:top w:val="single" w:sz="4" w:space="0" w:color="000000"/>
              <w:left w:val="single" w:sz="4" w:space="0" w:color="000000"/>
              <w:bottom w:val="single" w:sz="4" w:space="0" w:color="000000"/>
              <w:right w:val="nil"/>
            </w:tcBorders>
            <w:hideMark/>
          </w:tcPr>
          <w:p w14:paraId="04530573" w14:textId="77777777" w:rsidR="00490986" w:rsidRPr="00490986" w:rsidRDefault="00490986" w:rsidP="00490986">
            <w:pPr>
              <w:spacing w:before="100" w:beforeAutospacing="1" w:after="0" w:line="240" w:lineRule="auto"/>
              <w:rPr>
                <w:rFonts w:ascii="Times New Roman" w:eastAsia="Calibri" w:hAnsi="Times New Roman" w:cs="Times New Roman"/>
                <w:i/>
                <w:sz w:val="24"/>
                <w:szCs w:val="24"/>
                <w:lang w:eastAsia="ar-SA"/>
              </w:rPr>
            </w:pPr>
            <w:r w:rsidRPr="00490986">
              <w:rPr>
                <w:rFonts w:ascii="Times New Roman" w:eastAsia="Calibri" w:hAnsi="Times New Roman" w:cs="Times New Roman"/>
                <w:i/>
                <w:sz w:val="24"/>
                <w:szCs w:val="24"/>
              </w:rPr>
              <w:t>Практическая работа №4 «Сравнение химических свойств соляной и уксусной кислот».</w:t>
            </w:r>
          </w:p>
        </w:tc>
        <w:tc>
          <w:tcPr>
            <w:tcW w:w="992" w:type="dxa"/>
            <w:tcBorders>
              <w:top w:val="single" w:sz="4" w:space="0" w:color="000000"/>
              <w:left w:val="single" w:sz="4" w:space="0" w:color="000000"/>
              <w:bottom w:val="single" w:sz="4" w:space="0" w:color="000000"/>
              <w:right w:val="single" w:sz="4" w:space="0" w:color="000000"/>
            </w:tcBorders>
            <w:hideMark/>
          </w:tcPr>
          <w:p w14:paraId="0004CB59"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61A66C51"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648CA8BF"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0A739DA0" w14:textId="0332A1E6" w:rsidTr="00490986">
        <w:trPr>
          <w:trHeight w:val="501"/>
        </w:trPr>
        <w:tc>
          <w:tcPr>
            <w:tcW w:w="685" w:type="dxa"/>
            <w:tcBorders>
              <w:top w:val="single" w:sz="4" w:space="0" w:color="000000"/>
              <w:left w:val="single" w:sz="4" w:space="0" w:color="000000"/>
              <w:bottom w:val="single" w:sz="4" w:space="0" w:color="000000"/>
              <w:right w:val="nil"/>
            </w:tcBorders>
            <w:hideMark/>
          </w:tcPr>
          <w:p w14:paraId="51B3B4BA"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28.</w:t>
            </w:r>
          </w:p>
        </w:tc>
        <w:tc>
          <w:tcPr>
            <w:tcW w:w="5983" w:type="dxa"/>
            <w:tcBorders>
              <w:top w:val="single" w:sz="4" w:space="0" w:color="000000"/>
              <w:left w:val="single" w:sz="4" w:space="0" w:color="000000"/>
              <w:bottom w:val="single" w:sz="4" w:space="0" w:color="000000"/>
              <w:right w:val="nil"/>
            </w:tcBorders>
            <w:hideMark/>
          </w:tcPr>
          <w:p w14:paraId="1820E11C" w14:textId="77777777" w:rsidR="00490986" w:rsidRPr="00490986" w:rsidRDefault="00490986" w:rsidP="00490986">
            <w:pPr>
              <w:spacing w:before="100" w:beforeAutospacing="1" w:after="0" w:line="240" w:lineRule="auto"/>
              <w:rPr>
                <w:rFonts w:ascii="Times New Roman" w:eastAsia="Calibri" w:hAnsi="Times New Roman" w:cs="Times New Roman"/>
                <w:b/>
                <w:i/>
                <w:sz w:val="24"/>
                <w:szCs w:val="24"/>
                <w:lang w:eastAsia="ar-SA"/>
              </w:rPr>
            </w:pPr>
            <w:r w:rsidRPr="00490986">
              <w:rPr>
                <w:rFonts w:ascii="Times New Roman" w:eastAsia="Calibri" w:hAnsi="Times New Roman" w:cs="Times New Roman"/>
                <w:sz w:val="24"/>
                <w:szCs w:val="24"/>
              </w:rPr>
              <w:t>Органические и неорганические основания. Применение оснований.</w:t>
            </w:r>
          </w:p>
        </w:tc>
        <w:tc>
          <w:tcPr>
            <w:tcW w:w="992" w:type="dxa"/>
            <w:tcBorders>
              <w:top w:val="single" w:sz="4" w:space="0" w:color="000000"/>
              <w:left w:val="single" w:sz="4" w:space="0" w:color="000000"/>
              <w:bottom w:val="single" w:sz="4" w:space="0" w:color="000000"/>
              <w:right w:val="single" w:sz="4" w:space="0" w:color="000000"/>
            </w:tcBorders>
            <w:hideMark/>
          </w:tcPr>
          <w:p w14:paraId="4068AAF7"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4B7519F2"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4879A75B"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6182B97C" w14:textId="7E162DBE" w:rsidTr="00490986">
        <w:trPr>
          <w:trHeight w:val="256"/>
        </w:trPr>
        <w:tc>
          <w:tcPr>
            <w:tcW w:w="685" w:type="dxa"/>
            <w:tcBorders>
              <w:top w:val="single" w:sz="4" w:space="0" w:color="000000"/>
              <w:left w:val="single" w:sz="4" w:space="0" w:color="000000"/>
              <w:bottom w:val="single" w:sz="4" w:space="0" w:color="000000"/>
              <w:right w:val="nil"/>
            </w:tcBorders>
            <w:hideMark/>
          </w:tcPr>
          <w:p w14:paraId="1072B914"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29.</w:t>
            </w:r>
          </w:p>
        </w:tc>
        <w:tc>
          <w:tcPr>
            <w:tcW w:w="5983" w:type="dxa"/>
            <w:tcBorders>
              <w:top w:val="single" w:sz="4" w:space="0" w:color="000000"/>
              <w:left w:val="single" w:sz="4" w:space="0" w:color="000000"/>
              <w:bottom w:val="single" w:sz="4" w:space="0" w:color="000000"/>
              <w:right w:val="nil"/>
            </w:tcBorders>
            <w:hideMark/>
          </w:tcPr>
          <w:p w14:paraId="6CD7734C" w14:textId="77777777" w:rsidR="00490986" w:rsidRPr="00490986" w:rsidRDefault="00490986" w:rsidP="00490986">
            <w:pPr>
              <w:spacing w:before="100" w:beforeAutospacing="1" w:after="0" w:line="240" w:lineRule="auto"/>
              <w:rPr>
                <w:rFonts w:ascii="Times New Roman" w:eastAsia="Calibri" w:hAnsi="Times New Roman" w:cs="Times New Roman"/>
                <w:i/>
                <w:sz w:val="24"/>
                <w:szCs w:val="24"/>
                <w:lang w:eastAsia="ar-SA"/>
              </w:rPr>
            </w:pPr>
            <w:r w:rsidRPr="00490986">
              <w:rPr>
                <w:rFonts w:ascii="Times New Roman" w:eastAsia="Calibri" w:hAnsi="Times New Roman" w:cs="Times New Roman"/>
                <w:i/>
                <w:sz w:val="24"/>
                <w:szCs w:val="24"/>
              </w:rPr>
              <w:t>Практическая работа №5 «Сравнение способов получения и химических свойств гидроксида натрия и гидроксида меди (II)».</w:t>
            </w:r>
          </w:p>
        </w:tc>
        <w:tc>
          <w:tcPr>
            <w:tcW w:w="992" w:type="dxa"/>
            <w:tcBorders>
              <w:top w:val="single" w:sz="4" w:space="0" w:color="000000"/>
              <w:left w:val="single" w:sz="4" w:space="0" w:color="000000"/>
              <w:bottom w:val="single" w:sz="4" w:space="0" w:color="000000"/>
              <w:right w:val="single" w:sz="4" w:space="0" w:color="000000"/>
            </w:tcBorders>
            <w:hideMark/>
          </w:tcPr>
          <w:p w14:paraId="206F1B9A"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1F7E4A3F"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33E5C125"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07231149" w14:textId="102F6A4E" w:rsidTr="00490986">
        <w:trPr>
          <w:trHeight w:val="245"/>
        </w:trPr>
        <w:tc>
          <w:tcPr>
            <w:tcW w:w="685" w:type="dxa"/>
            <w:tcBorders>
              <w:top w:val="single" w:sz="4" w:space="0" w:color="000000"/>
              <w:left w:val="single" w:sz="4" w:space="0" w:color="000000"/>
              <w:bottom w:val="single" w:sz="4" w:space="0" w:color="000000"/>
              <w:right w:val="nil"/>
            </w:tcBorders>
            <w:hideMark/>
          </w:tcPr>
          <w:p w14:paraId="6F12C261"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30.</w:t>
            </w:r>
          </w:p>
        </w:tc>
        <w:tc>
          <w:tcPr>
            <w:tcW w:w="5983" w:type="dxa"/>
            <w:tcBorders>
              <w:top w:val="single" w:sz="4" w:space="0" w:color="000000"/>
              <w:left w:val="single" w:sz="4" w:space="0" w:color="000000"/>
              <w:bottom w:val="single" w:sz="4" w:space="0" w:color="000000"/>
              <w:right w:val="nil"/>
            </w:tcBorders>
            <w:hideMark/>
          </w:tcPr>
          <w:p w14:paraId="0803296F"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Амфотерные органические и неорганические соединения.</w:t>
            </w:r>
          </w:p>
        </w:tc>
        <w:tc>
          <w:tcPr>
            <w:tcW w:w="992" w:type="dxa"/>
            <w:tcBorders>
              <w:top w:val="single" w:sz="4" w:space="0" w:color="000000"/>
              <w:left w:val="single" w:sz="4" w:space="0" w:color="000000"/>
              <w:bottom w:val="single" w:sz="4" w:space="0" w:color="000000"/>
              <w:right w:val="single" w:sz="4" w:space="0" w:color="000000"/>
            </w:tcBorders>
            <w:hideMark/>
          </w:tcPr>
          <w:p w14:paraId="7C594117"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68730D84"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060DFF37"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03D88694" w14:textId="6204A264" w:rsidTr="00490986">
        <w:trPr>
          <w:trHeight w:val="94"/>
        </w:trPr>
        <w:tc>
          <w:tcPr>
            <w:tcW w:w="685" w:type="dxa"/>
            <w:tcBorders>
              <w:top w:val="single" w:sz="4" w:space="0" w:color="000000"/>
              <w:left w:val="single" w:sz="4" w:space="0" w:color="000000"/>
              <w:bottom w:val="single" w:sz="4" w:space="0" w:color="000000"/>
              <w:right w:val="nil"/>
            </w:tcBorders>
            <w:hideMark/>
          </w:tcPr>
          <w:p w14:paraId="675ACFCB"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31.</w:t>
            </w:r>
          </w:p>
        </w:tc>
        <w:tc>
          <w:tcPr>
            <w:tcW w:w="5983" w:type="dxa"/>
            <w:tcBorders>
              <w:top w:val="single" w:sz="4" w:space="0" w:color="000000"/>
              <w:left w:val="single" w:sz="4" w:space="0" w:color="000000"/>
              <w:bottom w:val="single" w:sz="4" w:space="0" w:color="000000"/>
              <w:right w:val="nil"/>
            </w:tcBorders>
            <w:hideMark/>
          </w:tcPr>
          <w:p w14:paraId="4FA28556" w14:textId="77777777" w:rsidR="00490986" w:rsidRPr="00490986" w:rsidRDefault="00490986" w:rsidP="00490986">
            <w:pPr>
              <w:spacing w:before="100" w:beforeAutospacing="1" w:after="0" w:line="240" w:lineRule="auto"/>
              <w:rPr>
                <w:rFonts w:ascii="Times New Roman" w:eastAsia="Calibri" w:hAnsi="Times New Roman" w:cs="Times New Roman"/>
                <w:i/>
                <w:sz w:val="24"/>
                <w:szCs w:val="24"/>
                <w:lang w:eastAsia="ar-SA"/>
              </w:rPr>
            </w:pPr>
            <w:r w:rsidRPr="00490986">
              <w:rPr>
                <w:rFonts w:ascii="Times New Roman" w:eastAsia="Calibri" w:hAnsi="Times New Roman" w:cs="Times New Roman"/>
                <w:i/>
                <w:sz w:val="24"/>
                <w:szCs w:val="24"/>
              </w:rPr>
              <w:t xml:space="preserve">Практическая работа № 6 </w:t>
            </w:r>
            <w:r w:rsidRPr="00490986">
              <w:rPr>
                <w:rFonts w:ascii="Times New Roman" w:eastAsia="Calibri" w:hAnsi="Times New Roman" w:cs="Times New Roman"/>
                <w:b/>
                <w:bCs/>
                <w:i/>
                <w:sz w:val="24"/>
                <w:szCs w:val="24"/>
              </w:rPr>
              <w:t>«</w:t>
            </w:r>
            <w:r w:rsidRPr="00490986">
              <w:rPr>
                <w:rFonts w:ascii="Times New Roman" w:eastAsia="Calibri" w:hAnsi="Times New Roman" w:cs="Times New Roman"/>
                <w:i/>
                <w:sz w:val="24"/>
                <w:szCs w:val="24"/>
              </w:rPr>
              <w:t>Решение экспериментальных задач на идентификацию органических и неорганических соединений».</w:t>
            </w:r>
          </w:p>
        </w:tc>
        <w:tc>
          <w:tcPr>
            <w:tcW w:w="992" w:type="dxa"/>
            <w:tcBorders>
              <w:top w:val="single" w:sz="4" w:space="0" w:color="000000"/>
              <w:left w:val="single" w:sz="4" w:space="0" w:color="000000"/>
              <w:bottom w:val="single" w:sz="4" w:space="0" w:color="000000"/>
              <w:right w:val="single" w:sz="4" w:space="0" w:color="000000"/>
            </w:tcBorders>
            <w:hideMark/>
          </w:tcPr>
          <w:p w14:paraId="28E211FB"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7604B674"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66D6C61E"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1FAA1F5A" w14:textId="587B6D66" w:rsidTr="00490986">
        <w:trPr>
          <w:trHeight w:val="94"/>
        </w:trPr>
        <w:tc>
          <w:tcPr>
            <w:tcW w:w="685" w:type="dxa"/>
            <w:tcBorders>
              <w:top w:val="single" w:sz="4" w:space="0" w:color="000000"/>
              <w:left w:val="single" w:sz="4" w:space="0" w:color="000000"/>
              <w:bottom w:val="single" w:sz="4" w:space="0" w:color="000000"/>
              <w:right w:val="nil"/>
            </w:tcBorders>
            <w:hideMark/>
          </w:tcPr>
          <w:p w14:paraId="24AF9EAE" w14:textId="77777777" w:rsidR="00490986" w:rsidRPr="00490986" w:rsidRDefault="00490986" w:rsidP="00490986">
            <w:pPr>
              <w:spacing w:after="0" w:line="240" w:lineRule="auto"/>
              <w:rPr>
                <w:rFonts w:ascii="Times New Roman" w:eastAsia="Calibri" w:hAnsi="Times New Roman" w:cs="Times New Roman"/>
                <w:sz w:val="24"/>
                <w:szCs w:val="24"/>
                <w:lang w:eastAsia="ar-SA"/>
              </w:rPr>
            </w:pPr>
          </w:p>
        </w:tc>
        <w:tc>
          <w:tcPr>
            <w:tcW w:w="5983" w:type="dxa"/>
            <w:tcBorders>
              <w:top w:val="single" w:sz="4" w:space="0" w:color="000000"/>
              <w:left w:val="single" w:sz="4" w:space="0" w:color="000000"/>
              <w:bottom w:val="single" w:sz="4" w:space="0" w:color="000000"/>
              <w:right w:val="nil"/>
            </w:tcBorders>
            <w:hideMark/>
          </w:tcPr>
          <w:p w14:paraId="55060195"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rPr>
            </w:pPr>
            <w:r w:rsidRPr="00490986">
              <w:rPr>
                <w:rFonts w:ascii="Times New Roman" w:eastAsia="Calibri" w:hAnsi="Times New Roman" w:cs="Times New Roman"/>
                <w:b/>
                <w:bCs/>
                <w:sz w:val="24"/>
                <w:szCs w:val="24"/>
              </w:rPr>
              <w:t>Тема 9. Химия в жизни общества</w:t>
            </w:r>
          </w:p>
        </w:tc>
        <w:tc>
          <w:tcPr>
            <w:tcW w:w="992" w:type="dxa"/>
            <w:tcBorders>
              <w:top w:val="single" w:sz="4" w:space="0" w:color="000000"/>
              <w:left w:val="single" w:sz="4" w:space="0" w:color="000000"/>
              <w:bottom w:val="single" w:sz="4" w:space="0" w:color="000000"/>
              <w:right w:val="single" w:sz="4" w:space="0" w:color="000000"/>
            </w:tcBorders>
            <w:hideMark/>
          </w:tcPr>
          <w:p w14:paraId="62778EB2" w14:textId="77777777" w:rsidR="00490986" w:rsidRPr="00490986" w:rsidRDefault="00490986" w:rsidP="00490986">
            <w:pPr>
              <w:suppressAutoHyphens/>
              <w:spacing w:after="0" w:line="240" w:lineRule="auto"/>
              <w:rPr>
                <w:rFonts w:ascii="Times New Roman" w:eastAsia="Calibri" w:hAnsi="Times New Roman" w:cs="Times New Roman"/>
                <w:b/>
                <w:i/>
                <w:sz w:val="24"/>
                <w:szCs w:val="24"/>
              </w:rPr>
            </w:pPr>
            <w:r w:rsidRPr="00490986">
              <w:rPr>
                <w:rFonts w:ascii="Times New Roman" w:eastAsia="Calibri" w:hAnsi="Times New Roman" w:cs="Times New Roman"/>
                <w:b/>
                <w:i/>
                <w:sz w:val="24"/>
                <w:szCs w:val="24"/>
              </w:rPr>
              <w:t>3 ч</w:t>
            </w:r>
          </w:p>
        </w:tc>
        <w:tc>
          <w:tcPr>
            <w:tcW w:w="1134" w:type="dxa"/>
            <w:tcBorders>
              <w:top w:val="single" w:sz="4" w:space="0" w:color="000000"/>
              <w:left w:val="single" w:sz="4" w:space="0" w:color="000000"/>
              <w:bottom w:val="single" w:sz="4" w:space="0" w:color="000000"/>
              <w:right w:val="single" w:sz="4" w:space="0" w:color="000000"/>
            </w:tcBorders>
          </w:tcPr>
          <w:p w14:paraId="673910D9" w14:textId="77777777" w:rsidR="00490986" w:rsidRPr="00490986" w:rsidRDefault="00490986" w:rsidP="00490986">
            <w:pPr>
              <w:suppressAutoHyphens/>
              <w:spacing w:after="0" w:line="240" w:lineRule="auto"/>
              <w:rPr>
                <w:rFonts w:ascii="Times New Roman" w:eastAsia="Calibri" w:hAnsi="Times New Roman" w:cs="Times New Roman"/>
                <w:b/>
                <w:i/>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220CF9A" w14:textId="77777777" w:rsidR="00490986" w:rsidRPr="00490986" w:rsidRDefault="00490986" w:rsidP="00490986">
            <w:pPr>
              <w:suppressAutoHyphens/>
              <w:spacing w:after="0" w:line="240" w:lineRule="auto"/>
              <w:rPr>
                <w:rFonts w:ascii="Times New Roman" w:eastAsia="Calibri" w:hAnsi="Times New Roman" w:cs="Times New Roman"/>
                <w:b/>
                <w:i/>
                <w:sz w:val="24"/>
                <w:szCs w:val="24"/>
              </w:rPr>
            </w:pPr>
          </w:p>
        </w:tc>
      </w:tr>
      <w:tr w:rsidR="00490986" w:rsidRPr="00490986" w14:paraId="373EFA7F" w14:textId="0FC90FDB" w:rsidTr="00490986">
        <w:trPr>
          <w:trHeight w:val="417"/>
        </w:trPr>
        <w:tc>
          <w:tcPr>
            <w:tcW w:w="685" w:type="dxa"/>
            <w:tcBorders>
              <w:top w:val="single" w:sz="4" w:space="0" w:color="000000"/>
              <w:left w:val="single" w:sz="4" w:space="0" w:color="000000"/>
              <w:bottom w:val="single" w:sz="4" w:space="0" w:color="000000"/>
              <w:right w:val="nil"/>
            </w:tcBorders>
            <w:hideMark/>
          </w:tcPr>
          <w:p w14:paraId="5C818D9F"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32.</w:t>
            </w:r>
          </w:p>
        </w:tc>
        <w:tc>
          <w:tcPr>
            <w:tcW w:w="5983" w:type="dxa"/>
            <w:tcBorders>
              <w:top w:val="single" w:sz="4" w:space="0" w:color="000000"/>
              <w:left w:val="single" w:sz="4" w:space="0" w:color="000000"/>
              <w:bottom w:val="single" w:sz="4" w:space="0" w:color="000000"/>
              <w:right w:val="nil"/>
            </w:tcBorders>
            <w:hideMark/>
          </w:tcPr>
          <w:p w14:paraId="502D732F"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Препараты бытовой химии. Охрана окружающей среды, соблюдение правил использования.</w:t>
            </w:r>
          </w:p>
        </w:tc>
        <w:tc>
          <w:tcPr>
            <w:tcW w:w="992" w:type="dxa"/>
            <w:tcBorders>
              <w:top w:val="single" w:sz="4" w:space="0" w:color="000000"/>
              <w:left w:val="single" w:sz="4" w:space="0" w:color="000000"/>
              <w:bottom w:val="single" w:sz="4" w:space="0" w:color="000000"/>
              <w:right w:val="single" w:sz="4" w:space="0" w:color="000000"/>
            </w:tcBorders>
            <w:hideMark/>
          </w:tcPr>
          <w:p w14:paraId="7AA8C29D"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54CE5BA9"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2F71EDEC"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05C76C36" w14:textId="40C13467" w:rsidTr="00490986">
        <w:trPr>
          <w:trHeight w:val="340"/>
        </w:trPr>
        <w:tc>
          <w:tcPr>
            <w:tcW w:w="685" w:type="dxa"/>
            <w:tcBorders>
              <w:top w:val="single" w:sz="4" w:space="0" w:color="000000"/>
              <w:left w:val="single" w:sz="4" w:space="0" w:color="000000"/>
              <w:bottom w:val="single" w:sz="4" w:space="0" w:color="000000"/>
              <w:right w:val="nil"/>
            </w:tcBorders>
            <w:hideMark/>
          </w:tcPr>
          <w:p w14:paraId="061C9E8D"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33.</w:t>
            </w:r>
          </w:p>
        </w:tc>
        <w:tc>
          <w:tcPr>
            <w:tcW w:w="5983" w:type="dxa"/>
            <w:tcBorders>
              <w:top w:val="single" w:sz="4" w:space="0" w:color="000000"/>
              <w:left w:val="single" w:sz="4" w:space="0" w:color="000000"/>
              <w:bottom w:val="single" w:sz="4" w:space="0" w:color="000000"/>
              <w:right w:val="nil"/>
            </w:tcBorders>
            <w:hideMark/>
          </w:tcPr>
          <w:p w14:paraId="4124757E" w14:textId="77777777" w:rsidR="00490986" w:rsidRPr="00490986" w:rsidRDefault="00490986" w:rsidP="00490986">
            <w:pPr>
              <w:spacing w:before="100" w:beforeAutospacing="1" w:after="0" w:line="240" w:lineRule="auto"/>
              <w:rPr>
                <w:rFonts w:ascii="Times New Roman" w:eastAsia="Calibri" w:hAnsi="Times New Roman" w:cs="Times New Roman"/>
                <w:i/>
                <w:sz w:val="24"/>
                <w:szCs w:val="24"/>
                <w:lang w:eastAsia="ar-SA"/>
              </w:rPr>
            </w:pPr>
            <w:r w:rsidRPr="00490986">
              <w:rPr>
                <w:rFonts w:ascii="Times New Roman" w:eastAsia="Calibri" w:hAnsi="Times New Roman" w:cs="Times New Roman"/>
                <w:sz w:val="24"/>
                <w:szCs w:val="24"/>
              </w:rPr>
              <w:t>Химические вещества в медицине.</w:t>
            </w:r>
          </w:p>
        </w:tc>
        <w:tc>
          <w:tcPr>
            <w:tcW w:w="992" w:type="dxa"/>
            <w:tcBorders>
              <w:top w:val="single" w:sz="4" w:space="0" w:color="000000"/>
              <w:left w:val="single" w:sz="4" w:space="0" w:color="000000"/>
              <w:bottom w:val="single" w:sz="4" w:space="0" w:color="000000"/>
              <w:right w:val="single" w:sz="4" w:space="0" w:color="000000"/>
            </w:tcBorders>
            <w:hideMark/>
          </w:tcPr>
          <w:p w14:paraId="2EBC3845"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7A7151F4"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4F0419B3"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r w:rsidR="00490986" w:rsidRPr="00490986" w14:paraId="38086BBF" w14:textId="6B5AD066" w:rsidTr="00490986">
        <w:trPr>
          <w:trHeight w:val="242"/>
        </w:trPr>
        <w:tc>
          <w:tcPr>
            <w:tcW w:w="685" w:type="dxa"/>
            <w:tcBorders>
              <w:top w:val="single" w:sz="4" w:space="0" w:color="000000"/>
              <w:left w:val="single" w:sz="4" w:space="0" w:color="000000"/>
              <w:bottom w:val="single" w:sz="4" w:space="0" w:color="000000"/>
              <w:right w:val="nil"/>
            </w:tcBorders>
            <w:hideMark/>
          </w:tcPr>
          <w:p w14:paraId="4E8F0F7C"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34.</w:t>
            </w:r>
          </w:p>
        </w:tc>
        <w:tc>
          <w:tcPr>
            <w:tcW w:w="5983" w:type="dxa"/>
            <w:tcBorders>
              <w:top w:val="single" w:sz="4" w:space="0" w:color="000000"/>
              <w:left w:val="single" w:sz="4" w:space="0" w:color="000000"/>
              <w:bottom w:val="single" w:sz="4" w:space="0" w:color="000000"/>
              <w:right w:val="nil"/>
            </w:tcBorders>
            <w:hideMark/>
          </w:tcPr>
          <w:p w14:paraId="06AE35C8" w14:textId="77777777" w:rsidR="00490986" w:rsidRPr="00490986" w:rsidRDefault="00490986" w:rsidP="00490986">
            <w:pPr>
              <w:spacing w:before="100" w:beforeAutospacing="1"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Химические вещества в сельском хозяйстве и строительстве. Применение минеральных удобрений. Использование строительных смесей, растворителей, красок, сплавов и т.п. Химическая промышленность и проблема охраны окружающей среды.</w:t>
            </w:r>
          </w:p>
        </w:tc>
        <w:tc>
          <w:tcPr>
            <w:tcW w:w="992" w:type="dxa"/>
            <w:tcBorders>
              <w:top w:val="single" w:sz="4" w:space="0" w:color="000000"/>
              <w:left w:val="single" w:sz="4" w:space="0" w:color="000000"/>
              <w:bottom w:val="single" w:sz="4" w:space="0" w:color="000000"/>
              <w:right w:val="single" w:sz="4" w:space="0" w:color="000000"/>
            </w:tcBorders>
            <w:hideMark/>
          </w:tcPr>
          <w:p w14:paraId="6451FA9E" w14:textId="77777777" w:rsidR="00490986" w:rsidRPr="00490986" w:rsidRDefault="00490986" w:rsidP="00490986">
            <w:pPr>
              <w:suppressAutoHyphens/>
              <w:spacing w:after="0" w:line="240" w:lineRule="auto"/>
              <w:rPr>
                <w:rFonts w:ascii="Times New Roman" w:eastAsia="Calibri" w:hAnsi="Times New Roman" w:cs="Times New Roman"/>
                <w:sz w:val="24"/>
                <w:szCs w:val="24"/>
                <w:lang w:eastAsia="ar-SA"/>
              </w:rPr>
            </w:pPr>
            <w:r w:rsidRPr="00490986">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14:paraId="0F7CDA03"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5F9DA3C" w14:textId="77777777" w:rsidR="00490986" w:rsidRPr="00490986" w:rsidRDefault="00490986" w:rsidP="00490986">
            <w:pPr>
              <w:suppressAutoHyphens/>
              <w:spacing w:after="0" w:line="240" w:lineRule="auto"/>
              <w:rPr>
                <w:rFonts w:ascii="Times New Roman" w:eastAsia="Calibri" w:hAnsi="Times New Roman" w:cs="Times New Roman"/>
                <w:sz w:val="24"/>
                <w:szCs w:val="24"/>
              </w:rPr>
            </w:pPr>
          </w:p>
        </w:tc>
      </w:tr>
    </w:tbl>
    <w:p w14:paraId="361A4AE4" w14:textId="77777777" w:rsidR="00490986" w:rsidRPr="00490986" w:rsidRDefault="00490986" w:rsidP="00490986">
      <w:pPr>
        <w:spacing w:after="200" w:line="276" w:lineRule="auto"/>
        <w:ind w:firstLine="851"/>
        <w:jc w:val="both"/>
        <w:rPr>
          <w:rFonts w:ascii="Times New Roman" w:eastAsia="Calibri" w:hAnsi="Times New Roman" w:cs="Times New Roman"/>
          <w:b/>
          <w:sz w:val="24"/>
          <w:szCs w:val="24"/>
          <w:lang w:eastAsia="ar-SA"/>
        </w:rPr>
      </w:pPr>
    </w:p>
    <w:p w14:paraId="29B7D1C4" w14:textId="77777777" w:rsidR="00490986" w:rsidRPr="00490986" w:rsidRDefault="00490986" w:rsidP="00490986">
      <w:pPr>
        <w:spacing w:after="200" w:line="276" w:lineRule="auto"/>
        <w:ind w:firstLine="851"/>
        <w:jc w:val="both"/>
        <w:rPr>
          <w:rFonts w:ascii="Times New Roman" w:eastAsia="Calibri" w:hAnsi="Times New Roman" w:cs="Times New Roman"/>
          <w:b/>
          <w:sz w:val="24"/>
          <w:szCs w:val="24"/>
        </w:rPr>
      </w:pPr>
    </w:p>
    <w:p w14:paraId="0BF703E1" w14:textId="77777777" w:rsidR="00490986" w:rsidRPr="00490986" w:rsidRDefault="00490986" w:rsidP="00490986">
      <w:pPr>
        <w:spacing w:after="200" w:line="276" w:lineRule="auto"/>
        <w:ind w:firstLine="851"/>
        <w:jc w:val="both"/>
        <w:rPr>
          <w:rFonts w:ascii="Times New Roman" w:eastAsia="Calibri" w:hAnsi="Times New Roman" w:cs="Times New Roman"/>
          <w:b/>
          <w:sz w:val="24"/>
          <w:szCs w:val="24"/>
        </w:rPr>
      </w:pPr>
    </w:p>
    <w:p w14:paraId="1E5C80A5" w14:textId="77777777" w:rsidR="00490986" w:rsidRPr="00490986" w:rsidRDefault="00490986" w:rsidP="00490986">
      <w:pPr>
        <w:spacing w:after="200" w:line="276" w:lineRule="auto"/>
        <w:ind w:firstLine="851"/>
        <w:jc w:val="both"/>
        <w:rPr>
          <w:rFonts w:ascii="Times New Roman" w:eastAsia="Calibri" w:hAnsi="Times New Roman" w:cs="Times New Roman"/>
          <w:b/>
          <w:sz w:val="24"/>
          <w:szCs w:val="24"/>
        </w:rPr>
      </w:pPr>
    </w:p>
    <w:p w14:paraId="5DBFEC5E"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26DBB55B"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55C92A6A"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216D13DA"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709F68E2"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2E87AC60"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25ECA589"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02973744"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7E2FCB8B"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0AA09B46" w14:textId="77777777" w:rsidR="00490986" w:rsidRPr="00490986" w:rsidRDefault="00490986" w:rsidP="00490986">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4E7175B7" w14:textId="77777777" w:rsidR="00490986" w:rsidRPr="00490986" w:rsidRDefault="00490986" w:rsidP="00490986">
      <w:pPr>
        <w:spacing w:after="200" w:line="276" w:lineRule="auto"/>
        <w:rPr>
          <w:rFonts w:ascii="Times New Roman" w:eastAsia="Calibri" w:hAnsi="Times New Roman" w:cs="Times New Roman"/>
          <w:sz w:val="24"/>
          <w:szCs w:val="24"/>
        </w:rPr>
      </w:pPr>
    </w:p>
    <w:p w14:paraId="71BDCA8A" w14:textId="77777777" w:rsidR="00490986" w:rsidRPr="00490986" w:rsidRDefault="00490986" w:rsidP="00490986">
      <w:pPr>
        <w:spacing w:after="200" w:line="276" w:lineRule="auto"/>
        <w:rPr>
          <w:rFonts w:ascii="Times New Roman" w:eastAsia="Calibri" w:hAnsi="Times New Roman" w:cs="Times New Roman"/>
          <w:sz w:val="24"/>
          <w:szCs w:val="24"/>
        </w:rPr>
      </w:pPr>
    </w:p>
    <w:p w14:paraId="67A45C56" w14:textId="77777777" w:rsidR="002130B1" w:rsidRDefault="002130B1"/>
    <w:sectPr w:rsidR="002130B1" w:rsidSect="00490986">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6A8"/>
    <w:rsid w:val="000B17ED"/>
    <w:rsid w:val="002130B1"/>
    <w:rsid w:val="00490986"/>
    <w:rsid w:val="00762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32D25"/>
  <w15:chartTrackingRefBased/>
  <w15:docId w15:val="{B764A41C-BEF6-4626-A390-8708234B8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510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3785</Words>
  <Characters>21580</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2023-09-19T07:05:00Z</dcterms:created>
  <dcterms:modified xsi:type="dcterms:W3CDTF">2023-09-19T07:15:00Z</dcterms:modified>
</cp:coreProperties>
</file>