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AE" w:rsidRDefault="004A1EA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255"/>
      </w:tblGrid>
      <w:tr w:rsidR="004A1E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4A1E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975E08">
            <w:pPr>
              <w:jc w:val="righ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9032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г. Аргун</w:t>
            </w:r>
          </w:p>
          <w:p w:rsidR="0090327F" w:rsidRPr="0090327F" w:rsidRDefault="0090327F" w:rsidP="009032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                                       </w:t>
            </w:r>
            <w:proofErr w:type="spellStart"/>
            <w:r>
              <w:rPr>
                <w:lang w:val="ru-RU"/>
              </w:rPr>
              <w:t>Салатаеву</w:t>
            </w:r>
            <w:proofErr w:type="spellEnd"/>
            <w:r>
              <w:rPr>
                <w:lang w:val="ru-RU"/>
              </w:rPr>
              <w:t xml:space="preserve"> Ш. Ш.</w:t>
            </w:r>
          </w:p>
          <w:p w:rsidR="004A1EAE" w:rsidRPr="0090327F" w:rsidRDefault="00975E0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0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 w:rsidR="0090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="009032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90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почта</w:t>
            </w:r>
            <w:proofErr w:type="spellEnd"/>
            <w:r w:rsidR="009032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9032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</w:tc>
      </w:tr>
    </w:tbl>
    <w:p w:rsidR="004A1EAE" w:rsidRDefault="004A1EAE">
      <w:pPr>
        <w:rPr>
          <w:rFonts w:hAnsi="Times New Roman" w:cs="Times New Roman"/>
          <w:color w:val="000000"/>
          <w:sz w:val="24"/>
          <w:szCs w:val="24"/>
        </w:rPr>
      </w:pPr>
    </w:p>
    <w:p w:rsidR="004A1EAE" w:rsidRDefault="00975E0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4A1EAE" w:rsidRDefault="004A1EAE">
      <w:pPr>
        <w:rPr>
          <w:rFonts w:hAnsi="Times New Roman" w:cs="Times New Roman"/>
          <w:color w:val="000000"/>
          <w:sz w:val="24"/>
          <w:szCs w:val="24"/>
        </w:rPr>
      </w:pPr>
    </w:p>
    <w:p w:rsidR="00D8595F" w:rsidRDefault="00975E0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Прошу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зачислить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 w:rsidR="00D8595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A1EAE" w:rsidRDefault="00D8595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proofErr w:type="spellStart"/>
      <w:r w:rsidR="00975E08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="00975E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5E08"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 w:rsidR="00975E08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5E08">
        <w:rPr>
          <w:rFonts w:hAnsi="Times New Roman" w:cs="Times New Roman"/>
          <w:color w:val="000000"/>
          <w:sz w:val="24"/>
          <w:szCs w:val="24"/>
        </w:rPr>
        <w:t>проживающ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его(</w:t>
      </w:r>
      <w:proofErr w:type="spellStart"/>
      <w:r w:rsidR="00975E08">
        <w:rPr>
          <w:rFonts w:hAnsi="Times New Roman" w:cs="Times New Roman"/>
          <w:color w:val="000000"/>
          <w:sz w:val="24"/>
          <w:szCs w:val="24"/>
        </w:rPr>
        <w:t>ую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975E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5E08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="00975E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5E08">
        <w:rPr>
          <w:rFonts w:hAnsi="Times New Roman" w:cs="Times New Roman"/>
          <w:color w:val="000000"/>
          <w:sz w:val="24"/>
          <w:szCs w:val="24"/>
        </w:rPr>
        <w:t>адресу</w:t>
      </w:r>
      <w:proofErr w:type="spellEnd"/>
      <w:r w:rsidR="00975E08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</w:t>
      </w:r>
      <w:r w:rsidR="00975E0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75E08">
        <w:rPr>
          <w:rFonts w:hAnsi="Times New Roman" w:cs="Times New Roman"/>
          <w:color w:val="000000"/>
          <w:sz w:val="24"/>
          <w:szCs w:val="24"/>
        </w:rPr>
        <w:t>в</w:t>
      </w:r>
      <w:r w:rsidR="00975E08">
        <w:rPr>
          <w:rFonts w:hAnsi="Times New Roman" w:cs="Times New Roman"/>
          <w:color w:val="000000"/>
          <w:sz w:val="24"/>
          <w:szCs w:val="24"/>
        </w:rPr>
        <w:t xml:space="preserve"> 1-</w:t>
      </w:r>
      <w:r w:rsidR="00975E08">
        <w:rPr>
          <w:rFonts w:hAnsi="Times New Roman" w:cs="Times New Roman"/>
          <w:color w:val="000000"/>
          <w:sz w:val="24"/>
          <w:szCs w:val="24"/>
        </w:rPr>
        <w:t>й</w:t>
      </w:r>
      <w:r w:rsidR="00975E0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5E08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975E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5E08">
        <w:rPr>
          <w:rFonts w:hAnsi="Times New Roman" w:cs="Times New Roman"/>
          <w:color w:val="000000"/>
          <w:sz w:val="24"/>
          <w:szCs w:val="24"/>
        </w:rPr>
        <w:t>МБОУ</w:t>
      </w:r>
      <w:r w:rsidR="00975E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5E08">
        <w:rPr>
          <w:rFonts w:hAnsi="Times New Roman" w:cs="Times New Roman"/>
          <w:color w:val="000000"/>
          <w:sz w:val="24"/>
          <w:szCs w:val="24"/>
        </w:rPr>
        <w:t>СОШ</w:t>
      </w:r>
      <w:r w:rsidR="00975E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5E08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 w:rsidR="00975E08">
        <w:rPr>
          <w:rFonts w:hAnsi="Times New Roman" w:cs="Times New Roman"/>
          <w:color w:val="000000"/>
          <w:sz w:val="24"/>
          <w:szCs w:val="24"/>
        </w:rPr>
        <w:t xml:space="preserve">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4A1EA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975E0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8595F">
              <w:rPr>
                <w:rFonts w:hAnsi="Times New Roman" w:cs="Times New Roman"/>
                <w:color w:val="000000"/>
                <w:sz w:val="24"/>
                <w:szCs w:val="24"/>
              </w:rPr>
              <w:t>чечен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1EA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975E08"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Если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хотите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чтобы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Ваш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ребенок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изучал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предметы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«Родной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язык»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и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«Литературное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чтение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на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родном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языке»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заполните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данный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раздел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4A1EAE" w:rsidRDefault="00975E0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 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A1EAE" w:rsidRDefault="00975E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 w:rsidR="00443F53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 (законного представителя)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1EAE" w:rsidRDefault="00975E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3F53"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A1EAE" w:rsidRDefault="00975E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3F53">
        <w:rPr>
          <w:rFonts w:hAnsi="Times New Roman" w:cs="Times New Roman"/>
          <w:color w:val="000000"/>
          <w:sz w:val="24"/>
          <w:szCs w:val="24"/>
          <w:lang w:val="ru-RU"/>
        </w:rPr>
        <w:t>СНИЛС 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A1EAE" w:rsidRDefault="00975E0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43F53"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8595F">
        <w:rPr>
          <w:rFonts w:hAnsi="Times New Roman" w:cs="Times New Roman"/>
          <w:color w:val="000000"/>
          <w:sz w:val="24"/>
          <w:szCs w:val="24"/>
        </w:rPr>
        <w:t>местожительству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закрепленной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A1EAE" w:rsidRDefault="004A1EA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8"/>
        <w:gridCol w:w="156"/>
        <w:gridCol w:w="156"/>
      </w:tblGrid>
      <w:tr w:rsidR="004A1E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975E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43F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3F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Pr="00443F53" w:rsidRDefault="00443F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4A1EAE"/>
        </w:tc>
      </w:tr>
    </w:tbl>
    <w:p w:rsidR="004A1EAE" w:rsidRDefault="00975E08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лицензией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</w:t>
      </w:r>
      <w:r>
        <w:rPr>
          <w:rFonts w:hAnsi="Times New Roman" w:cs="Times New Roman"/>
          <w:color w:val="000000"/>
          <w:sz w:val="24"/>
          <w:szCs w:val="24"/>
        </w:rPr>
        <w:t>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443F53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8"/>
        <w:gridCol w:w="156"/>
        <w:gridCol w:w="156"/>
      </w:tblGrid>
      <w:tr w:rsidR="004A1E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975E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43F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» 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443F5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443F53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</w:tbl>
    <w:p w:rsidR="004A1EAE" w:rsidRDefault="00975E0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Даю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443F5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3F5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обработку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43F5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муниципальной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6"/>
        <w:gridCol w:w="2780"/>
        <w:gridCol w:w="321"/>
      </w:tblGrid>
      <w:tr w:rsidR="00443F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975E08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44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44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43F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3F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Pr="00443F53" w:rsidRDefault="00443F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AE" w:rsidRDefault="004A1EAE"/>
        </w:tc>
      </w:tr>
    </w:tbl>
    <w:p w:rsidR="00975E08" w:rsidRDefault="00975E08"/>
    <w:sectPr w:rsidR="00975E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43F53"/>
    <w:rsid w:val="004A1EAE"/>
    <w:rsid w:val="004F7E17"/>
    <w:rsid w:val="005A05CE"/>
    <w:rsid w:val="00653AF6"/>
    <w:rsid w:val="0090327F"/>
    <w:rsid w:val="00975E08"/>
    <w:rsid w:val="00B73A5A"/>
    <w:rsid w:val="00D8595F"/>
    <w:rsid w:val="00D86F8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8113"/>
  <w15:docId w15:val="{CC8ECB34-AB15-4338-BBFA-5FF3903E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859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cp:lastPrinted>2024-04-18T05:58:00Z</cp:lastPrinted>
  <dcterms:created xsi:type="dcterms:W3CDTF">2011-11-02T04:15:00Z</dcterms:created>
  <dcterms:modified xsi:type="dcterms:W3CDTF">2024-04-18T05:59:00Z</dcterms:modified>
</cp:coreProperties>
</file>